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8FEFE7" w14:textId="77777777" w:rsidR="00D46CE4" w:rsidRPr="006441D9" w:rsidRDefault="00D46CE4" w:rsidP="00D46CE4">
      <w:pPr>
        <w:widowControl w:val="0"/>
        <w:pBdr>
          <w:top w:val="nil"/>
          <w:left w:val="nil"/>
          <w:bottom w:val="nil"/>
          <w:right w:val="nil"/>
          <w:between w:val="nil"/>
        </w:pBdr>
        <w:rPr>
          <w:rFonts w:eastAsia="Arial" w:cs="Times New Roman"/>
          <w:color w:val="000000"/>
          <w:sz w:val="26"/>
          <w:szCs w:val="26"/>
        </w:rPr>
      </w:pPr>
    </w:p>
    <w:tbl>
      <w:tblPr>
        <w:tblStyle w:val="2"/>
        <w:tblW w:w="10065" w:type="dxa"/>
        <w:jc w:val="center"/>
        <w:tblLayout w:type="fixed"/>
        <w:tblLook w:val="0000" w:firstRow="0" w:lastRow="0" w:firstColumn="0" w:lastColumn="0" w:noHBand="0" w:noVBand="0"/>
      </w:tblPr>
      <w:tblGrid>
        <w:gridCol w:w="4536"/>
        <w:gridCol w:w="5529"/>
      </w:tblGrid>
      <w:tr w:rsidR="00D46CE4" w:rsidRPr="006441D9" w14:paraId="4BC43721" w14:textId="77777777" w:rsidTr="00574840">
        <w:trPr>
          <w:trHeight w:val="1012"/>
          <w:jc w:val="center"/>
        </w:trPr>
        <w:tc>
          <w:tcPr>
            <w:tcW w:w="4536" w:type="dxa"/>
          </w:tcPr>
          <w:p w14:paraId="36F33E05" w14:textId="77777777" w:rsidR="00D46CE4" w:rsidRPr="006441D9" w:rsidRDefault="00D46CE4" w:rsidP="006D4E0E">
            <w:pPr>
              <w:ind w:left="-108" w:right="-108"/>
              <w:jc w:val="center"/>
              <w:rPr>
                <w:sz w:val="26"/>
                <w:szCs w:val="26"/>
              </w:rPr>
            </w:pPr>
            <w:r w:rsidRPr="006441D9">
              <w:rPr>
                <w:sz w:val="26"/>
                <w:szCs w:val="26"/>
              </w:rPr>
              <w:t>SỞ GIÁO DỤC VÀ ĐÀO TẠO</w:t>
            </w:r>
          </w:p>
          <w:p w14:paraId="2C9F1C23" w14:textId="77777777" w:rsidR="00D46CE4" w:rsidRPr="006441D9" w:rsidRDefault="00D46CE4" w:rsidP="006D4E0E">
            <w:pPr>
              <w:ind w:left="-108" w:right="-108"/>
              <w:jc w:val="center"/>
              <w:rPr>
                <w:sz w:val="26"/>
                <w:szCs w:val="26"/>
              </w:rPr>
            </w:pPr>
            <w:r w:rsidRPr="006441D9">
              <w:rPr>
                <w:sz w:val="26"/>
                <w:szCs w:val="26"/>
              </w:rPr>
              <w:t>THÀNH PHỐ ĐÀ NẴNG</w:t>
            </w:r>
          </w:p>
          <w:p w14:paraId="6F0727C7" w14:textId="77777777" w:rsidR="00D46CE4" w:rsidRPr="006441D9" w:rsidRDefault="00D46CE4" w:rsidP="006D4E0E">
            <w:pPr>
              <w:tabs>
                <w:tab w:val="left" w:pos="42"/>
              </w:tabs>
              <w:ind w:left="-108" w:right="-108"/>
              <w:jc w:val="center"/>
              <w:rPr>
                <w:sz w:val="26"/>
                <w:szCs w:val="26"/>
              </w:rPr>
            </w:pPr>
            <w:r w:rsidRPr="006441D9">
              <w:rPr>
                <w:b/>
                <w:sz w:val="26"/>
                <w:szCs w:val="26"/>
              </w:rPr>
              <w:t>TRƯỜNG THCS VÀ THPT</w:t>
            </w:r>
          </w:p>
          <w:p w14:paraId="008DFEEC" w14:textId="77777777" w:rsidR="00D46CE4" w:rsidRPr="006441D9" w:rsidRDefault="00D46CE4" w:rsidP="006D4E0E">
            <w:pPr>
              <w:tabs>
                <w:tab w:val="left" w:pos="42"/>
              </w:tabs>
              <w:ind w:left="-108" w:right="-108"/>
              <w:jc w:val="center"/>
              <w:rPr>
                <w:sz w:val="26"/>
                <w:szCs w:val="26"/>
              </w:rPr>
            </w:pPr>
            <w:r w:rsidRPr="006441D9">
              <w:rPr>
                <w:b/>
                <w:sz w:val="26"/>
                <w:szCs w:val="26"/>
              </w:rPr>
              <w:t>NGUYỄN KHUYẾN</w:t>
            </w:r>
          </w:p>
          <w:p w14:paraId="62796080" w14:textId="77777777" w:rsidR="00D46CE4" w:rsidRPr="006441D9" w:rsidRDefault="00D46CE4" w:rsidP="006D4E0E">
            <w:pPr>
              <w:ind w:left="-108" w:right="-108"/>
              <w:jc w:val="center"/>
              <w:rPr>
                <w:sz w:val="26"/>
                <w:szCs w:val="26"/>
              </w:rPr>
            </w:pPr>
            <w:r w:rsidRPr="006441D9">
              <w:rPr>
                <w:noProof/>
                <w:sz w:val="26"/>
                <w:szCs w:val="26"/>
              </w:rPr>
              <mc:AlternateContent>
                <mc:Choice Requires="wps">
                  <w:drawing>
                    <wp:anchor distT="0" distB="0" distL="114300" distR="114300" simplePos="0" relativeHeight="251659264" behindDoc="0" locked="0" layoutInCell="1" hidden="0" allowOverlap="1" wp14:anchorId="6F9B8E36" wp14:editId="3DABA7E7">
                      <wp:simplePos x="0" y="0"/>
                      <wp:positionH relativeFrom="column">
                        <wp:posOffset>796290</wp:posOffset>
                      </wp:positionH>
                      <wp:positionV relativeFrom="paragraph">
                        <wp:posOffset>33655</wp:posOffset>
                      </wp:positionV>
                      <wp:extent cx="1028700" cy="0"/>
                      <wp:effectExtent l="0" t="4763" r="0" b="4763"/>
                      <wp:wrapNone/>
                      <wp:docPr id="1" name="Straight Connector 1"/>
                      <wp:cNvGraphicFramePr/>
                      <a:graphic xmlns:a="http://schemas.openxmlformats.org/drawingml/2006/main">
                        <a:graphicData uri="http://schemas.microsoft.com/office/word/2010/wordprocessingShape">
                          <wps:wsp>
                            <wps:cNvCnPr/>
                            <wps:spPr>
                              <a:xfrm rot="21600000" flipV="1">
                                <a:off x="0" y="0"/>
                                <a:ext cx="1028700" cy="0"/>
                              </a:xfrm>
                              <a:prstGeom prst="line">
                                <a:avLst/>
                              </a:prstGeom>
                              <a:noFill/>
                              <a:ln w="9525" cap="flat" cmpd="sng" algn="ctr">
                                <a:solidFill>
                                  <a:srgbClr val="000000"/>
                                </a:solidFill>
                                <a:miter lim="800000"/>
                                <a:headEnd/>
                                <a:tailEnd/>
                              </a:ln>
                            </wps:spPr>
                            <wps:bodyPr/>
                          </wps:wsp>
                        </a:graphicData>
                      </a:graphic>
                    </wp:anchor>
                  </w:drawing>
                </mc:Choice>
                <mc:Fallback xmlns:w16sdtfl="http://schemas.microsoft.com/office/word/2024/wordml/sdtformatlock">
                  <w:pict>
                    <v:line w14:anchorId="32A063C0" id="Straight Connector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62.7pt,2.65pt" to="143.7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">
                      <v:stroke joinstyle="miter"/>
                    </v:line>
                  </w:pict>
                </mc:Fallback>
              </mc:AlternateContent>
            </w:r>
          </w:p>
        </w:tc>
        <w:tc>
          <w:tcPr>
            <w:tcW w:w="5529" w:type="dxa"/>
          </w:tcPr>
          <w:p w14:paraId="6577F440" w14:textId="77777777" w:rsidR="00D46CE4" w:rsidRPr="006441D9" w:rsidRDefault="00D46CE4" w:rsidP="006D4E0E">
            <w:pPr>
              <w:ind w:left="-108" w:right="-108"/>
              <w:jc w:val="center"/>
              <w:rPr>
                <w:sz w:val="26"/>
                <w:szCs w:val="26"/>
              </w:rPr>
            </w:pPr>
            <w:r w:rsidRPr="006441D9">
              <w:rPr>
                <w:b/>
                <w:sz w:val="26"/>
                <w:szCs w:val="26"/>
              </w:rPr>
              <w:t>CỘNG HÒA XÃ HỘI CHỦ NGHĨA VIỆT NAM</w:t>
            </w:r>
          </w:p>
          <w:p w14:paraId="45E23A2E" w14:textId="77777777" w:rsidR="00D46CE4" w:rsidRPr="006441D9" w:rsidRDefault="00D46CE4" w:rsidP="006D4E0E">
            <w:pPr>
              <w:ind w:left="-108" w:right="-108"/>
              <w:jc w:val="center"/>
              <w:rPr>
                <w:sz w:val="26"/>
                <w:szCs w:val="26"/>
              </w:rPr>
            </w:pPr>
            <w:r w:rsidRPr="006441D9">
              <w:rPr>
                <w:b/>
                <w:sz w:val="26"/>
                <w:szCs w:val="26"/>
              </w:rPr>
              <w:t>Độc lập - Tự do - Hạnh phúc</w:t>
            </w:r>
          </w:p>
          <w:p w14:paraId="12DEC504" w14:textId="77777777" w:rsidR="00D46CE4" w:rsidRPr="006441D9" w:rsidRDefault="00D46CE4" w:rsidP="006D4E0E">
            <w:pPr>
              <w:ind w:left="-108" w:right="-108"/>
              <w:jc w:val="center"/>
              <w:rPr>
                <w:sz w:val="26"/>
                <w:szCs w:val="26"/>
              </w:rPr>
            </w:pPr>
            <w:r w:rsidRPr="006441D9">
              <w:rPr>
                <w:noProof/>
                <w:sz w:val="26"/>
                <w:szCs w:val="26"/>
              </w:rPr>
              <mc:AlternateContent>
                <mc:Choice Requires="wps">
                  <w:drawing>
                    <wp:anchor distT="0" distB="0" distL="114300" distR="114300" simplePos="0" relativeHeight="251660288" behindDoc="0" locked="0" layoutInCell="1" hidden="0" allowOverlap="1" wp14:anchorId="7D550D2D" wp14:editId="05CADD5B">
                      <wp:simplePos x="0" y="0"/>
                      <wp:positionH relativeFrom="column">
                        <wp:posOffset>719455</wp:posOffset>
                      </wp:positionH>
                      <wp:positionV relativeFrom="paragraph">
                        <wp:posOffset>61156</wp:posOffset>
                      </wp:positionV>
                      <wp:extent cx="1943100" cy="0"/>
                      <wp:effectExtent l="0" t="4763" r="0" b="4763"/>
                      <wp:wrapNone/>
                      <wp:docPr id="3" name="Straight Connector 3"/>
                      <wp:cNvGraphicFramePr/>
                      <a:graphic xmlns:a="http://schemas.openxmlformats.org/drawingml/2006/main">
                        <a:graphicData uri="http://schemas.microsoft.com/office/word/2010/wordprocessingShape">
                          <wps:wsp>
                            <wps:cNvCnPr/>
                            <wps:spPr>
                              <a:xfrm>
                                <a:off x="0" y="0"/>
                                <a:ext cx="1943100" cy="0"/>
                              </a:xfrm>
                              <a:prstGeom prst="line">
                                <a:avLst/>
                              </a:prstGeom>
                              <a:noFill/>
                              <a:ln w="9525" cap="flat" cmpd="sng" algn="ctr">
                                <a:solidFill>
                                  <a:srgbClr val="000000"/>
                                </a:solidFill>
                                <a:miter lim="800000"/>
                                <a:headEnd/>
                                <a:tailEnd/>
                              </a:ln>
                            </wps:spPr>
                            <wps:bodyPr/>
                          </wps:wsp>
                        </a:graphicData>
                      </a:graphic>
                    </wp:anchor>
                  </w:drawing>
                </mc:Choice>
                <mc:Fallback xmlns:w16sdtfl="http://schemas.microsoft.com/office/word/2024/wordml/sdtformatlock">
                  <w:pict>
                    <v:line w14:anchorId="37FACD17"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6.65pt,4.8pt" to="209.6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">
                      <v:stroke joinstyle="miter"/>
                    </v:line>
                  </w:pict>
                </mc:Fallback>
              </mc:AlternateContent>
            </w:r>
          </w:p>
          <w:p w14:paraId="0738D6D1" w14:textId="77777777" w:rsidR="00D46CE4" w:rsidRPr="006441D9" w:rsidRDefault="00D46CE4" w:rsidP="006D4E0E">
            <w:pPr>
              <w:ind w:left="-108" w:right="-108"/>
              <w:jc w:val="center"/>
              <w:rPr>
                <w:sz w:val="26"/>
                <w:szCs w:val="26"/>
              </w:rPr>
            </w:pPr>
          </w:p>
          <w:p w14:paraId="2A95B16C" w14:textId="60C6E577" w:rsidR="00D46CE4" w:rsidRPr="006441D9" w:rsidRDefault="00D46CE4" w:rsidP="006D4E0E">
            <w:pPr>
              <w:ind w:left="-108" w:right="-108"/>
              <w:jc w:val="center"/>
              <w:rPr>
                <w:sz w:val="26"/>
                <w:szCs w:val="26"/>
              </w:rPr>
            </w:pPr>
            <w:r>
              <w:rPr>
                <w:i/>
                <w:sz w:val="26"/>
                <w:szCs w:val="26"/>
              </w:rPr>
              <w:t xml:space="preserve">             Đà Nẵng, ngày </w:t>
            </w:r>
            <w:r w:rsidR="00E55939">
              <w:rPr>
                <w:i/>
                <w:sz w:val="26"/>
                <w:szCs w:val="26"/>
              </w:rPr>
              <w:t>09</w:t>
            </w:r>
            <w:r w:rsidR="00D15380">
              <w:rPr>
                <w:i/>
                <w:sz w:val="26"/>
                <w:szCs w:val="26"/>
              </w:rPr>
              <w:t xml:space="preserve"> </w:t>
            </w:r>
            <w:r>
              <w:rPr>
                <w:i/>
                <w:sz w:val="26"/>
                <w:szCs w:val="26"/>
              </w:rPr>
              <w:t xml:space="preserve">tháng </w:t>
            </w:r>
            <w:r w:rsidR="00E55939">
              <w:rPr>
                <w:i/>
                <w:sz w:val="26"/>
                <w:szCs w:val="26"/>
              </w:rPr>
              <w:t>01</w:t>
            </w:r>
            <w:r w:rsidRPr="006441D9">
              <w:rPr>
                <w:i/>
                <w:sz w:val="26"/>
                <w:szCs w:val="26"/>
              </w:rPr>
              <w:t xml:space="preserve"> năm 202</w:t>
            </w:r>
            <w:r w:rsidR="00E55939">
              <w:rPr>
                <w:i/>
                <w:sz w:val="26"/>
                <w:szCs w:val="26"/>
              </w:rPr>
              <w:t>6</w:t>
            </w:r>
          </w:p>
        </w:tc>
      </w:tr>
    </w:tbl>
    <w:p w14:paraId="4183BDFC" w14:textId="77777777" w:rsidR="00D46CE4" w:rsidRPr="006441D9" w:rsidRDefault="00D46CE4" w:rsidP="00D46CE4">
      <w:pPr>
        <w:spacing w:line="240" w:lineRule="auto"/>
        <w:jc w:val="center"/>
        <w:rPr>
          <w:rFonts w:cs="Times New Roman"/>
          <w:sz w:val="26"/>
          <w:szCs w:val="26"/>
        </w:rPr>
      </w:pPr>
      <w:r w:rsidRPr="006441D9">
        <w:rPr>
          <w:rFonts w:cs="Times New Roman"/>
          <w:b/>
          <w:sz w:val="26"/>
          <w:szCs w:val="26"/>
        </w:rPr>
        <w:t xml:space="preserve">KẾ HOẠCH </w:t>
      </w:r>
    </w:p>
    <w:p w14:paraId="761C53F2" w14:textId="161926A9" w:rsidR="00D46CE4" w:rsidRPr="006441D9" w:rsidRDefault="00D46CE4" w:rsidP="00D46CE4">
      <w:pPr>
        <w:spacing w:line="240" w:lineRule="auto"/>
        <w:jc w:val="center"/>
        <w:rPr>
          <w:rFonts w:cs="Times New Roman"/>
          <w:sz w:val="26"/>
          <w:szCs w:val="26"/>
        </w:rPr>
      </w:pPr>
      <w:r w:rsidRPr="006441D9">
        <w:rPr>
          <w:rFonts w:cs="Times New Roman"/>
          <w:b/>
          <w:sz w:val="26"/>
          <w:szCs w:val="26"/>
        </w:rPr>
        <w:t xml:space="preserve">Làm việc Tuần </w:t>
      </w:r>
      <w:r w:rsidR="00831F1B">
        <w:rPr>
          <w:rFonts w:cs="Times New Roman"/>
          <w:b/>
          <w:sz w:val="26"/>
          <w:szCs w:val="26"/>
        </w:rPr>
        <w:t>1</w:t>
      </w:r>
      <w:r w:rsidR="0054596A">
        <w:rPr>
          <w:rFonts w:cs="Times New Roman"/>
          <w:b/>
          <w:sz w:val="26"/>
          <w:szCs w:val="26"/>
        </w:rPr>
        <w:t>8</w:t>
      </w:r>
      <w:r w:rsidR="00C70015">
        <w:rPr>
          <w:rFonts w:cs="Times New Roman"/>
          <w:b/>
          <w:sz w:val="26"/>
          <w:szCs w:val="26"/>
        </w:rPr>
        <w:t xml:space="preserve"> </w:t>
      </w:r>
      <w:r w:rsidRPr="006441D9">
        <w:rPr>
          <w:rFonts w:cs="Times New Roman"/>
          <w:b/>
          <w:sz w:val="26"/>
          <w:szCs w:val="26"/>
        </w:rPr>
        <w:t>(</w:t>
      </w:r>
      <w:r w:rsidR="0054596A">
        <w:rPr>
          <w:rFonts w:cs="Times New Roman"/>
          <w:b/>
          <w:sz w:val="26"/>
          <w:szCs w:val="26"/>
        </w:rPr>
        <w:t>12</w:t>
      </w:r>
      <w:r w:rsidR="002D385D">
        <w:rPr>
          <w:rFonts w:cs="Times New Roman"/>
          <w:b/>
          <w:sz w:val="26"/>
          <w:szCs w:val="26"/>
        </w:rPr>
        <w:t>/01</w:t>
      </w:r>
      <w:r w:rsidRPr="006441D9">
        <w:rPr>
          <w:rFonts w:cs="Times New Roman"/>
          <w:b/>
          <w:sz w:val="26"/>
          <w:szCs w:val="26"/>
        </w:rPr>
        <w:t>/202</w:t>
      </w:r>
      <w:r w:rsidR="002D385D">
        <w:rPr>
          <w:rFonts w:cs="Times New Roman"/>
          <w:b/>
          <w:sz w:val="26"/>
          <w:szCs w:val="26"/>
        </w:rPr>
        <w:t>6</w:t>
      </w:r>
      <w:r w:rsidRPr="006441D9">
        <w:rPr>
          <w:rFonts w:cs="Times New Roman"/>
          <w:b/>
          <w:sz w:val="26"/>
          <w:szCs w:val="26"/>
        </w:rPr>
        <w:t xml:space="preserve"> đến </w:t>
      </w:r>
      <w:r w:rsidR="002D385D">
        <w:rPr>
          <w:rFonts w:cs="Times New Roman"/>
          <w:b/>
          <w:sz w:val="26"/>
          <w:szCs w:val="26"/>
        </w:rPr>
        <w:t>1</w:t>
      </w:r>
      <w:r w:rsidR="0054596A">
        <w:rPr>
          <w:rFonts w:cs="Times New Roman"/>
          <w:b/>
          <w:sz w:val="26"/>
          <w:szCs w:val="26"/>
        </w:rPr>
        <w:t>8</w:t>
      </w:r>
      <w:r w:rsidR="00FE0E26">
        <w:rPr>
          <w:rFonts w:cs="Times New Roman"/>
          <w:b/>
          <w:sz w:val="26"/>
          <w:szCs w:val="26"/>
        </w:rPr>
        <w:t>/01</w:t>
      </w:r>
      <w:r w:rsidRPr="006441D9">
        <w:rPr>
          <w:rFonts w:cs="Times New Roman"/>
          <w:b/>
          <w:sz w:val="26"/>
          <w:szCs w:val="26"/>
        </w:rPr>
        <w:t>/202</w:t>
      </w:r>
      <w:r w:rsidR="002D385D">
        <w:rPr>
          <w:rFonts w:cs="Times New Roman"/>
          <w:b/>
          <w:sz w:val="26"/>
          <w:szCs w:val="26"/>
        </w:rPr>
        <w:t>6</w:t>
      </w:r>
      <w:r w:rsidRPr="006441D9">
        <w:rPr>
          <w:rFonts w:cs="Times New Roman"/>
          <w:b/>
          <w:sz w:val="26"/>
          <w:szCs w:val="26"/>
        </w:rPr>
        <w:t>)</w:t>
      </w:r>
    </w:p>
    <w:p w14:paraId="37CD5E3B" w14:textId="3BCBB295" w:rsidR="00D46CE4" w:rsidRPr="006441D9" w:rsidRDefault="00D46CE4" w:rsidP="00D46CE4">
      <w:pPr>
        <w:spacing w:line="240" w:lineRule="auto"/>
        <w:jc w:val="center"/>
        <w:rPr>
          <w:rFonts w:cs="Times New Roman"/>
          <w:sz w:val="26"/>
          <w:szCs w:val="26"/>
        </w:rPr>
      </w:pPr>
      <w:r w:rsidRPr="006441D9">
        <w:rPr>
          <w:rFonts w:cs="Times New Roman"/>
          <w:b/>
          <w:sz w:val="26"/>
          <w:szCs w:val="26"/>
        </w:rPr>
        <w:t xml:space="preserve"> năm học 202</w:t>
      </w:r>
      <w:r w:rsidR="009E7D8F">
        <w:rPr>
          <w:rFonts w:cs="Times New Roman"/>
          <w:b/>
          <w:sz w:val="26"/>
          <w:szCs w:val="26"/>
        </w:rPr>
        <w:t>5</w:t>
      </w:r>
      <w:r w:rsidRPr="006441D9">
        <w:rPr>
          <w:rFonts w:cs="Times New Roman"/>
          <w:b/>
          <w:sz w:val="26"/>
          <w:szCs w:val="26"/>
        </w:rPr>
        <w:t xml:space="preserve"> - 202</w:t>
      </w:r>
      <w:r w:rsidR="009E7D8F">
        <w:rPr>
          <w:rFonts w:cs="Times New Roman"/>
          <w:b/>
          <w:sz w:val="26"/>
          <w:szCs w:val="26"/>
        </w:rPr>
        <w:t>6</w:t>
      </w:r>
    </w:p>
    <w:p w14:paraId="5CA4C5E3" w14:textId="77777777" w:rsidR="00D46CE4" w:rsidRPr="006441D9" w:rsidRDefault="00D46CE4" w:rsidP="00D46CE4">
      <w:pPr>
        <w:jc w:val="both"/>
        <w:rPr>
          <w:rFonts w:cs="Times New Roman"/>
          <w:sz w:val="26"/>
          <w:szCs w:val="26"/>
        </w:rPr>
      </w:pPr>
      <w:r w:rsidRPr="006441D9">
        <w:rPr>
          <w:rFonts w:cs="Times New Roman"/>
          <w:noProof/>
          <w:sz w:val="26"/>
          <w:szCs w:val="26"/>
        </w:rPr>
        <mc:AlternateContent>
          <mc:Choice Requires="wps">
            <w:drawing>
              <wp:anchor distT="0" distB="0" distL="114300" distR="114300" simplePos="0" relativeHeight="251661312" behindDoc="0" locked="0" layoutInCell="1" hidden="0" allowOverlap="1" wp14:anchorId="41DCF0D5" wp14:editId="4B3F05C9">
                <wp:simplePos x="0" y="0"/>
                <wp:positionH relativeFrom="margin">
                  <wp:posOffset>2203450</wp:posOffset>
                </wp:positionH>
                <wp:positionV relativeFrom="paragraph">
                  <wp:posOffset>6985</wp:posOffset>
                </wp:positionV>
                <wp:extent cx="134302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343025" cy="0"/>
                        </a:xfrm>
                        <a:prstGeom prst="line">
                          <a:avLst/>
                        </a:prstGeom>
                        <a:noFill/>
                        <a:ln w="9525" cap="flat" cmpd="sng" algn="ctr">
                          <a:solidFill>
                            <a:srgbClr val="000000"/>
                          </a:solidFill>
                          <a:miter lim="800000"/>
                          <a:headEnd/>
                          <a:tailEnd/>
                        </a:ln>
                      </wps:spPr>
                      <wps:bodyPr/>
                    </wps:wsp>
                  </a:graphicData>
                </a:graphic>
                <wp14:sizeRelH relativeFrom="margin">
                  <wp14:pctWidth>0</wp14:pctWidth>
                </wp14:sizeRelH>
              </wp:anchor>
            </w:drawing>
          </mc:Choice>
          <mc:Fallback xmlns:w16sdtfl="http://schemas.microsoft.com/office/word/2024/wordml/sdtformatlock">
            <w:pict>
              <v:line w14:anchorId="6E78C31C" id="Straight Connector 2" o:spid="_x0000_s1026" style="position:absolute;z-index:2516613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73.5pt,.55pt" to="279.2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">
                <v:stroke joinstyle="miter"/>
                <w10:wrap anchorx="margin"/>
              </v:line>
            </w:pict>
          </mc:Fallback>
        </mc:AlternateContent>
      </w: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1"/>
        <w:gridCol w:w="4461"/>
        <w:gridCol w:w="3906"/>
      </w:tblGrid>
      <w:tr w:rsidR="00D46CE4" w:rsidRPr="00720F00" w14:paraId="2F820B3E" w14:textId="77777777" w:rsidTr="009C0235">
        <w:trPr>
          <w:trHeight w:val="675"/>
          <w:jc w:val="center"/>
        </w:trPr>
        <w:tc>
          <w:tcPr>
            <w:tcW w:w="1341" w:type="dxa"/>
            <w:shd w:val="clear" w:color="000000" w:fill="FFFF00"/>
            <w:vAlign w:val="center"/>
            <w:hideMark/>
          </w:tcPr>
          <w:p w14:paraId="3848881B" w14:textId="77777777" w:rsidR="00D46CE4" w:rsidRPr="00720F00" w:rsidRDefault="00D46CE4" w:rsidP="00E16C46">
            <w:pPr>
              <w:spacing w:before="120" w:line="240" w:lineRule="auto"/>
              <w:jc w:val="center"/>
              <w:rPr>
                <w:rFonts w:eastAsia="Times New Roman" w:cs="Times New Roman"/>
                <w:b/>
                <w:bCs/>
                <w:color w:val="000000"/>
                <w:sz w:val="26"/>
                <w:szCs w:val="26"/>
                <w:lang w:val="vi-VN" w:eastAsia="vi-VN"/>
              </w:rPr>
            </w:pPr>
            <w:r w:rsidRPr="00720F00">
              <w:rPr>
                <w:rFonts w:eastAsia="Times New Roman" w:cs="Times New Roman"/>
                <w:b/>
                <w:bCs/>
                <w:color w:val="000000"/>
                <w:sz w:val="26"/>
                <w:szCs w:val="26"/>
                <w:lang w:eastAsia="vi-VN"/>
              </w:rPr>
              <w:t>Thứ/Ngày</w:t>
            </w:r>
          </w:p>
        </w:tc>
        <w:tc>
          <w:tcPr>
            <w:tcW w:w="4461" w:type="dxa"/>
            <w:shd w:val="clear" w:color="000000" w:fill="FFFF00"/>
            <w:vAlign w:val="center"/>
            <w:hideMark/>
          </w:tcPr>
          <w:p w14:paraId="519A4A33" w14:textId="77777777" w:rsidR="00D46CE4" w:rsidRPr="00720F00" w:rsidRDefault="00D46CE4" w:rsidP="00E16C46">
            <w:pPr>
              <w:spacing w:before="120" w:line="240" w:lineRule="auto"/>
              <w:jc w:val="center"/>
              <w:rPr>
                <w:rFonts w:eastAsia="Times New Roman" w:cs="Times New Roman"/>
                <w:b/>
                <w:bCs/>
                <w:color w:val="000000"/>
                <w:sz w:val="26"/>
                <w:szCs w:val="26"/>
                <w:lang w:val="vi-VN" w:eastAsia="vi-VN"/>
              </w:rPr>
            </w:pPr>
            <w:r w:rsidRPr="00720F00">
              <w:rPr>
                <w:rFonts w:eastAsia="Times New Roman" w:cs="Times New Roman"/>
                <w:b/>
                <w:bCs/>
                <w:color w:val="000000"/>
                <w:sz w:val="26"/>
                <w:szCs w:val="26"/>
                <w:lang w:eastAsia="vi-VN"/>
              </w:rPr>
              <w:t>Sáng</w:t>
            </w:r>
          </w:p>
        </w:tc>
        <w:tc>
          <w:tcPr>
            <w:tcW w:w="3906" w:type="dxa"/>
            <w:shd w:val="clear" w:color="000000" w:fill="FFFF00"/>
            <w:vAlign w:val="center"/>
            <w:hideMark/>
          </w:tcPr>
          <w:p w14:paraId="271D70ED" w14:textId="77777777" w:rsidR="00D46CE4" w:rsidRPr="00720F00" w:rsidRDefault="00D46CE4" w:rsidP="00E16C46">
            <w:pPr>
              <w:spacing w:before="120" w:line="240" w:lineRule="auto"/>
              <w:jc w:val="center"/>
              <w:rPr>
                <w:rFonts w:eastAsia="Times New Roman" w:cs="Times New Roman"/>
                <w:b/>
                <w:bCs/>
                <w:color w:val="000000"/>
                <w:sz w:val="26"/>
                <w:szCs w:val="26"/>
                <w:lang w:val="vi-VN" w:eastAsia="vi-VN"/>
              </w:rPr>
            </w:pPr>
            <w:r w:rsidRPr="00720F00">
              <w:rPr>
                <w:rFonts w:eastAsia="Times New Roman" w:cs="Times New Roman"/>
                <w:b/>
                <w:bCs/>
                <w:color w:val="000000"/>
                <w:sz w:val="26"/>
                <w:szCs w:val="26"/>
                <w:lang w:eastAsia="vi-VN"/>
              </w:rPr>
              <w:t>Chiều</w:t>
            </w:r>
          </w:p>
        </w:tc>
      </w:tr>
      <w:tr w:rsidR="00D46CE4" w:rsidRPr="00720F00" w14:paraId="0B4CE1C1" w14:textId="77777777" w:rsidTr="009C0235">
        <w:trPr>
          <w:trHeight w:val="685"/>
          <w:jc w:val="center"/>
        </w:trPr>
        <w:tc>
          <w:tcPr>
            <w:tcW w:w="1341" w:type="dxa"/>
            <w:shd w:val="clear" w:color="000000" w:fill="FFFF00"/>
            <w:vAlign w:val="center"/>
            <w:hideMark/>
          </w:tcPr>
          <w:p w14:paraId="2AF60684" w14:textId="77777777" w:rsidR="00D46CE4" w:rsidRPr="00720F00" w:rsidRDefault="00D46CE4" w:rsidP="00E16C46">
            <w:pPr>
              <w:spacing w:before="120" w:line="240" w:lineRule="auto"/>
              <w:jc w:val="center"/>
              <w:rPr>
                <w:rFonts w:eastAsia="Times New Roman" w:cs="Times New Roman"/>
                <w:b/>
                <w:bCs/>
                <w:color w:val="000000"/>
                <w:sz w:val="26"/>
                <w:szCs w:val="26"/>
                <w:lang w:val="vi-VN" w:eastAsia="vi-VN"/>
              </w:rPr>
            </w:pPr>
            <w:r w:rsidRPr="00720F00">
              <w:rPr>
                <w:rFonts w:eastAsia="Times New Roman" w:cs="Times New Roman"/>
                <w:b/>
                <w:bCs/>
                <w:color w:val="000000"/>
                <w:sz w:val="26"/>
                <w:szCs w:val="26"/>
                <w:lang w:eastAsia="vi-VN"/>
              </w:rPr>
              <w:t>Thứ hai</w:t>
            </w:r>
          </w:p>
          <w:p w14:paraId="3B64CA40" w14:textId="0385B959" w:rsidR="00D46CE4" w:rsidRPr="00720F00" w:rsidRDefault="0055228D" w:rsidP="00E16C46">
            <w:pPr>
              <w:spacing w:before="120" w:line="240" w:lineRule="auto"/>
              <w:jc w:val="center"/>
              <w:rPr>
                <w:rFonts w:eastAsia="Times New Roman" w:cs="Times New Roman"/>
                <w:b/>
                <w:bCs/>
                <w:color w:val="000000"/>
                <w:sz w:val="26"/>
                <w:szCs w:val="26"/>
                <w:lang w:val="vi-VN" w:eastAsia="vi-VN"/>
              </w:rPr>
            </w:pPr>
            <w:r w:rsidRPr="00720F00">
              <w:rPr>
                <w:rFonts w:eastAsia="Times New Roman" w:cs="Times New Roman"/>
                <w:b/>
                <w:bCs/>
                <w:color w:val="000000"/>
                <w:sz w:val="26"/>
                <w:szCs w:val="26"/>
                <w:lang w:eastAsia="vi-VN"/>
              </w:rPr>
              <w:t>(</w:t>
            </w:r>
            <w:r w:rsidR="0054596A" w:rsidRPr="00720F00">
              <w:rPr>
                <w:rFonts w:eastAsia="Times New Roman" w:cs="Times New Roman"/>
                <w:b/>
                <w:bCs/>
                <w:color w:val="000000"/>
                <w:sz w:val="26"/>
                <w:szCs w:val="26"/>
                <w:lang w:eastAsia="vi-VN"/>
              </w:rPr>
              <w:t>12</w:t>
            </w:r>
            <w:r w:rsidR="002D385D" w:rsidRPr="00720F00">
              <w:rPr>
                <w:rFonts w:eastAsia="Times New Roman" w:cs="Times New Roman"/>
                <w:b/>
                <w:bCs/>
                <w:color w:val="000000"/>
                <w:sz w:val="26"/>
                <w:szCs w:val="26"/>
                <w:lang w:eastAsia="vi-VN"/>
              </w:rPr>
              <w:t>/01</w:t>
            </w:r>
            <w:r w:rsidR="00D46CE4" w:rsidRPr="00720F00">
              <w:rPr>
                <w:rFonts w:eastAsia="Times New Roman" w:cs="Times New Roman"/>
                <w:b/>
                <w:bCs/>
                <w:color w:val="000000"/>
                <w:sz w:val="26"/>
                <w:szCs w:val="26"/>
                <w:lang w:eastAsia="vi-VN"/>
              </w:rPr>
              <w:t>)</w:t>
            </w:r>
          </w:p>
        </w:tc>
        <w:tc>
          <w:tcPr>
            <w:tcW w:w="4461" w:type="dxa"/>
            <w:hideMark/>
          </w:tcPr>
          <w:p w14:paraId="5B1E6839" w14:textId="4A87A5D3" w:rsidR="0054596A" w:rsidRPr="00720F00" w:rsidRDefault="002D385D" w:rsidP="0054596A">
            <w:pPr>
              <w:rPr>
                <w:sz w:val="26"/>
                <w:szCs w:val="26"/>
                <w:lang w:val="pt-PT"/>
              </w:rPr>
            </w:pPr>
            <w:r w:rsidRPr="00720F00">
              <w:rPr>
                <w:sz w:val="26"/>
                <w:szCs w:val="26"/>
                <w:lang w:val="pt-PT"/>
              </w:rPr>
              <w:t xml:space="preserve">- </w:t>
            </w:r>
            <w:r w:rsidR="0054596A" w:rsidRPr="00720F00">
              <w:rPr>
                <w:sz w:val="26"/>
                <w:szCs w:val="26"/>
                <w:lang w:val="pt-PT"/>
              </w:rPr>
              <w:t>Tiết 1: Chào cờ: Đề xuất các biện pháp góp phần phát triển kinh tế gia đình (Lớp 12/6 phụ trách, A.Tâm phụ trách âm thanh)</w:t>
            </w:r>
          </w:p>
          <w:p w14:paraId="5B332C9D" w14:textId="13B955C6" w:rsidR="00A765FF" w:rsidRDefault="0054596A" w:rsidP="0054596A">
            <w:pPr>
              <w:rPr>
                <w:sz w:val="26"/>
                <w:szCs w:val="26"/>
                <w:lang w:val="pt-PT"/>
              </w:rPr>
            </w:pPr>
            <w:r w:rsidRPr="00720F00">
              <w:rPr>
                <w:sz w:val="26"/>
                <w:szCs w:val="26"/>
                <w:lang w:val="pt-PT"/>
              </w:rPr>
              <w:t xml:space="preserve">- 8h00: </w:t>
            </w:r>
            <w:r w:rsidR="00A765FF">
              <w:rPr>
                <w:sz w:val="26"/>
                <w:szCs w:val="26"/>
                <w:lang w:val="pt-PT"/>
              </w:rPr>
              <w:t>T</w:t>
            </w:r>
            <w:r w:rsidR="00A765FF" w:rsidRPr="00A765FF">
              <w:rPr>
                <w:sz w:val="26"/>
                <w:szCs w:val="26"/>
                <w:lang w:val="pt-PT"/>
              </w:rPr>
              <w:t xml:space="preserve">hông qua xếp loại </w:t>
            </w:r>
            <w:r w:rsidR="00A765FF">
              <w:rPr>
                <w:sz w:val="26"/>
                <w:szCs w:val="26"/>
                <w:lang w:val="pt-PT"/>
              </w:rPr>
              <w:t>hai</w:t>
            </w:r>
            <w:r w:rsidR="00A765FF" w:rsidRPr="00A765FF">
              <w:rPr>
                <w:sz w:val="26"/>
                <w:szCs w:val="26"/>
                <w:lang w:val="pt-PT"/>
              </w:rPr>
              <w:t xml:space="preserve"> mặt học lực, hạnh kiểm</w:t>
            </w:r>
            <w:r w:rsidRPr="00720F00">
              <w:rPr>
                <w:sz w:val="26"/>
                <w:szCs w:val="26"/>
                <w:lang w:val="pt-PT"/>
              </w:rPr>
              <w:t xml:space="preserve"> HK1 khối 6,7,8 </w:t>
            </w:r>
            <w:r w:rsidR="00A765FF">
              <w:rPr>
                <w:sz w:val="26"/>
                <w:szCs w:val="26"/>
                <w:lang w:val="pt-PT"/>
              </w:rPr>
              <w:t>(</w:t>
            </w:r>
            <w:r w:rsidRPr="00720F00">
              <w:rPr>
                <w:sz w:val="26"/>
                <w:szCs w:val="26"/>
                <w:lang w:val="pt-PT"/>
              </w:rPr>
              <w:t>Thầy Lộc, Cô Hà, Cô Hạnh</w:t>
            </w:r>
            <w:r w:rsidR="00A765FF">
              <w:rPr>
                <w:sz w:val="26"/>
                <w:szCs w:val="26"/>
                <w:lang w:val="pt-PT"/>
              </w:rPr>
              <w:t>, GVCN khối 6, 7, 8)</w:t>
            </w:r>
          </w:p>
          <w:p w14:paraId="022CC16F" w14:textId="77777777" w:rsidR="00A765FF" w:rsidRPr="00720F00" w:rsidRDefault="00A765FF" w:rsidP="0054596A">
            <w:pPr>
              <w:rPr>
                <w:sz w:val="26"/>
                <w:szCs w:val="26"/>
                <w:lang w:val="pt-PT"/>
              </w:rPr>
            </w:pPr>
          </w:p>
          <w:p w14:paraId="15BDB390" w14:textId="74ED9FF5" w:rsidR="00D2035B" w:rsidRPr="00720F00" w:rsidRDefault="00D2035B" w:rsidP="00720F00">
            <w:pPr>
              <w:jc w:val="right"/>
              <w:rPr>
                <w:rFonts w:cs="Times New Roman"/>
                <w:color w:val="FF0000"/>
                <w:sz w:val="26"/>
                <w:szCs w:val="26"/>
                <w:lang w:val="pt-PT"/>
              </w:rPr>
            </w:pPr>
            <w:r w:rsidRPr="00720F00">
              <w:rPr>
                <w:rFonts w:cs="Times New Roman"/>
                <w:color w:val="FF0000"/>
                <w:sz w:val="26"/>
                <w:szCs w:val="26"/>
                <w:lang w:val="pt-PT"/>
              </w:rPr>
              <w:t>Trực lãnh đạo: BGH</w:t>
            </w:r>
          </w:p>
        </w:tc>
        <w:tc>
          <w:tcPr>
            <w:tcW w:w="3906" w:type="dxa"/>
            <w:hideMark/>
          </w:tcPr>
          <w:p w14:paraId="7EAFB270" w14:textId="50110B86" w:rsidR="00832FA6" w:rsidRDefault="0054596A" w:rsidP="00720F00">
            <w:pPr>
              <w:jc w:val="both"/>
              <w:rPr>
                <w:sz w:val="26"/>
                <w:szCs w:val="26"/>
                <w:lang w:val="pt-PT"/>
              </w:rPr>
            </w:pPr>
            <w:r w:rsidRPr="00720F00">
              <w:rPr>
                <w:sz w:val="26"/>
                <w:szCs w:val="26"/>
                <w:lang w:val="pt-PT"/>
              </w:rPr>
              <w:t xml:space="preserve">- 14h00: </w:t>
            </w:r>
            <w:r w:rsidR="00A765FF">
              <w:rPr>
                <w:sz w:val="26"/>
                <w:szCs w:val="26"/>
                <w:lang w:val="pt-PT"/>
              </w:rPr>
              <w:t>T</w:t>
            </w:r>
            <w:r w:rsidR="00A765FF" w:rsidRPr="00A765FF">
              <w:rPr>
                <w:sz w:val="26"/>
                <w:szCs w:val="26"/>
                <w:lang w:val="pt-PT"/>
              </w:rPr>
              <w:t xml:space="preserve">hông qua xếp loại </w:t>
            </w:r>
            <w:r w:rsidR="00A765FF">
              <w:rPr>
                <w:sz w:val="26"/>
                <w:szCs w:val="26"/>
                <w:lang w:val="pt-PT"/>
              </w:rPr>
              <w:t>hai</w:t>
            </w:r>
            <w:r w:rsidR="00A765FF" w:rsidRPr="00A765FF">
              <w:rPr>
                <w:sz w:val="26"/>
                <w:szCs w:val="26"/>
                <w:lang w:val="pt-PT"/>
              </w:rPr>
              <w:t xml:space="preserve"> mặt học lực, hạnh kiểm</w:t>
            </w:r>
            <w:r w:rsidR="00A765FF" w:rsidRPr="00720F00">
              <w:rPr>
                <w:sz w:val="26"/>
                <w:szCs w:val="26"/>
                <w:lang w:val="pt-PT"/>
              </w:rPr>
              <w:t xml:space="preserve"> HK1 khối </w:t>
            </w:r>
            <w:r w:rsidR="00A765FF">
              <w:rPr>
                <w:sz w:val="26"/>
                <w:szCs w:val="26"/>
                <w:lang w:val="pt-PT"/>
              </w:rPr>
              <w:t>9, 10, 11, 12</w:t>
            </w:r>
            <w:r w:rsidR="00A765FF" w:rsidRPr="00720F00">
              <w:rPr>
                <w:sz w:val="26"/>
                <w:szCs w:val="26"/>
                <w:lang w:val="pt-PT"/>
              </w:rPr>
              <w:t xml:space="preserve"> </w:t>
            </w:r>
            <w:r w:rsidR="00A765FF">
              <w:rPr>
                <w:sz w:val="26"/>
                <w:szCs w:val="26"/>
                <w:lang w:val="pt-PT"/>
              </w:rPr>
              <w:t>(</w:t>
            </w:r>
            <w:r w:rsidRPr="00720F00">
              <w:rPr>
                <w:sz w:val="26"/>
                <w:szCs w:val="26"/>
                <w:lang w:val="pt-PT"/>
              </w:rPr>
              <w:t xml:space="preserve">Thầy Lộc, Thầy Khánh, </w:t>
            </w:r>
            <w:r w:rsidR="00A23A44">
              <w:rPr>
                <w:sz w:val="26"/>
                <w:szCs w:val="26"/>
                <w:lang w:val="pt-PT"/>
              </w:rPr>
              <w:t xml:space="preserve">Cô Nguyên, </w:t>
            </w:r>
            <w:r w:rsidRPr="00720F00">
              <w:rPr>
                <w:sz w:val="26"/>
                <w:szCs w:val="26"/>
                <w:lang w:val="pt-PT"/>
              </w:rPr>
              <w:t>Cô Hạnh TPT</w:t>
            </w:r>
            <w:r w:rsidR="00A765FF">
              <w:rPr>
                <w:sz w:val="26"/>
                <w:szCs w:val="26"/>
                <w:lang w:val="pt-PT"/>
              </w:rPr>
              <w:t>, GVCN khối 9, 10, 11, 12)</w:t>
            </w:r>
          </w:p>
          <w:p w14:paraId="3E8CC3AD" w14:textId="554358FA" w:rsidR="00A765FF" w:rsidRPr="00720F00" w:rsidRDefault="00A765FF" w:rsidP="00720F00">
            <w:pPr>
              <w:jc w:val="both"/>
              <w:rPr>
                <w:sz w:val="26"/>
                <w:szCs w:val="26"/>
                <w:lang w:val="pt-PT"/>
              </w:rPr>
            </w:pPr>
            <w:r w:rsidRPr="00720F00">
              <w:rPr>
                <w:sz w:val="26"/>
                <w:szCs w:val="26"/>
                <w:lang w:val="pt-PT"/>
              </w:rPr>
              <w:t>- Tiết 10: Chào cờ: Rèn luyện kĩ năng quản lí tài chính cá nhân (Lớp 8/4 phụ trách)</w:t>
            </w:r>
          </w:p>
          <w:p w14:paraId="05F7B7A5" w14:textId="256A6BA0" w:rsidR="006C2B2A" w:rsidRPr="00720F00" w:rsidRDefault="006C2B2A" w:rsidP="00E16C46">
            <w:pPr>
              <w:spacing w:before="120" w:line="240" w:lineRule="auto"/>
              <w:jc w:val="right"/>
              <w:rPr>
                <w:rFonts w:cs="Times New Roman"/>
                <w:color w:val="FF0000"/>
                <w:sz w:val="26"/>
                <w:szCs w:val="26"/>
                <w:lang w:val="pt-PT"/>
              </w:rPr>
            </w:pPr>
            <w:r w:rsidRPr="00720F00">
              <w:rPr>
                <w:rFonts w:cs="Times New Roman"/>
                <w:color w:val="FF0000"/>
                <w:sz w:val="26"/>
                <w:szCs w:val="26"/>
                <w:lang w:val="pt-PT"/>
              </w:rPr>
              <w:t>Trực lãnh đạo: BGH</w:t>
            </w:r>
          </w:p>
        </w:tc>
      </w:tr>
      <w:tr w:rsidR="00D46CE4" w:rsidRPr="00E716FE" w14:paraId="376A53C9" w14:textId="77777777" w:rsidTr="009C0235">
        <w:trPr>
          <w:trHeight w:val="685"/>
          <w:jc w:val="center"/>
        </w:trPr>
        <w:tc>
          <w:tcPr>
            <w:tcW w:w="1341" w:type="dxa"/>
            <w:shd w:val="clear" w:color="000000" w:fill="FFFF00"/>
            <w:vAlign w:val="center"/>
            <w:hideMark/>
          </w:tcPr>
          <w:p w14:paraId="1F7D4E0E" w14:textId="77777777" w:rsidR="00D46CE4" w:rsidRPr="00720F00" w:rsidRDefault="00D46CE4" w:rsidP="00E16C46">
            <w:pPr>
              <w:spacing w:before="120" w:line="240" w:lineRule="auto"/>
              <w:jc w:val="center"/>
              <w:rPr>
                <w:rFonts w:eastAsia="Times New Roman" w:cs="Times New Roman"/>
                <w:b/>
                <w:bCs/>
                <w:color w:val="000000"/>
                <w:sz w:val="26"/>
                <w:szCs w:val="26"/>
                <w:lang w:val="vi-VN" w:eastAsia="vi-VN"/>
              </w:rPr>
            </w:pPr>
            <w:r w:rsidRPr="00720F00">
              <w:rPr>
                <w:rFonts w:eastAsia="Times New Roman" w:cs="Times New Roman"/>
                <w:b/>
                <w:bCs/>
                <w:color w:val="000000"/>
                <w:sz w:val="26"/>
                <w:szCs w:val="26"/>
                <w:lang w:eastAsia="vi-VN"/>
              </w:rPr>
              <w:t>Thứ ba</w:t>
            </w:r>
          </w:p>
          <w:p w14:paraId="2528379E" w14:textId="5ED0614A" w:rsidR="00D46CE4" w:rsidRPr="00720F00" w:rsidRDefault="009E7D8F" w:rsidP="00E16C46">
            <w:pPr>
              <w:spacing w:before="120" w:line="240" w:lineRule="auto"/>
              <w:jc w:val="center"/>
              <w:rPr>
                <w:rFonts w:eastAsia="Times New Roman" w:cs="Times New Roman"/>
                <w:b/>
                <w:bCs/>
                <w:color w:val="000000"/>
                <w:sz w:val="26"/>
                <w:szCs w:val="26"/>
                <w:lang w:val="vi-VN" w:eastAsia="vi-VN"/>
              </w:rPr>
            </w:pPr>
            <w:r w:rsidRPr="00720F00">
              <w:rPr>
                <w:rFonts w:eastAsia="Times New Roman" w:cs="Times New Roman"/>
                <w:b/>
                <w:bCs/>
                <w:color w:val="000000"/>
                <w:sz w:val="26"/>
                <w:szCs w:val="26"/>
                <w:lang w:eastAsia="vi-VN"/>
              </w:rPr>
              <w:t>(</w:t>
            </w:r>
            <w:r w:rsidR="0054596A" w:rsidRPr="00720F00">
              <w:rPr>
                <w:rFonts w:eastAsia="Times New Roman" w:cs="Times New Roman"/>
                <w:b/>
                <w:bCs/>
                <w:color w:val="000000"/>
                <w:sz w:val="26"/>
                <w:szCs w:val="26"/>
                <w:lang w:eastAsia="vi-VN"/>
              </w:rPr>
              <w:t>13</w:t>
            </w:r>
            <w:r w:rsidR="002D385D" w:rsidRPr="00720F00">
              <w:rPr>
                <w:rFonts w:eastAsia="Times New Roman" w:cs="Times New Roman"/>
                <w:b/>
                <w:bCs/>
                <w:color w:val="000000"/>
                <w:sz w:val="26"/>
                <w:szCs w:val="26"/>
                <w:lang w:eastAsia="vi-VN"/>
              </w:rPr>
              <w:t>/01</w:t>
            </w:r>
            <w:r w:rsidRPr="00720F00">
              <w:rPr>
                <w:rFonts w:eastAsia="Times New Roman" w:cs="Times New Roman"/>
                <w:b/>
                <w:bCs/>
                <w:color w:val="000000"/>
                <w:sz w:val="26"/>
                <w:szCs w:val="26"/>
                <w:lang w:eastAsia="vi-VN"/>
              </w:rPr>
              <w:t>)</w:t>
            </w:r>
          </w:p>
        </w:tc>
        <w:tc>
          <w:tcPr>
            <w:tcW w:w="4461" w:type="dxa"/>
            <w:hideMark/>
          </w:tcPr>
          <w:p w14:paraId="6B47C00F" w14:textId="2E4C267D" w:rsidR="00720F00" w:rsidRPr="00992C2D" w:rsidRDefault="00992C2D" w:rsidP="00992C2D">
            <w:pPr>
              <w:spacing w:before="120" w:line="240" w:lineRule="auto"/>
              <w:jc w:val="both"/>
              <w:rPr>
                <w:rFonts w:eastAsia="Times New Roman" w:cs="Times New Roman"/>
                <w:color w:val="000000" w:themeColor="text1"/>
                <w:sz w:val="26"/>
                <w:szCs w:val="26"/>
                <w:lang w:val="vi-VN" w:eastAsia="vi-VN"/>
              </w:rPr>
            </w:pPr>
            <w:r w:rsidRPr="00992C2D">
              <w:rPr>
                <w:rFonts w:eastAsia="Times New Roman" w:cs="Times New Roman"/>
                <w:color w:val="000000" w:themeColor="text1"/>
                <w:sz w:val="26"/>
                <w:szCs w:val="26"/>
                <w:lang w:val="vi-VN" w:eastAsia="vi-VN"/>
              </w:rPr>
              <w:t>- Sáng thứ ba: Họp tư vấn, hướng dẫn các lớp về nội dung thi Gương mặt thân quen (Khối 10) và Giọng hát hay (Khối 9) vào giờ ra chơi tại phòng Âm nhạc 1 (TP: Bí thư/Chi đội trưởng và lớp phó văn thể mỹ các lớp 9, 10).</w:t>
            </w:r>
          </w:p>
          <w:p w14:paraId="5C3CB26D" w14:textId="77777777" w:rsidR="00720F00" w:rsidRPr="00992C2D" w:rsidRDefault="00720F00" w:rsidP="00D2035B">
            <w:pPr>
              <w:spacing w:before="120" w:line="240" w:lineRule="auto"/>
              <w:jc w:val="right"/>
              <w:rPr>
                <w:rFonts w:eastAsia="Times New Roman" w:cs="Times New Roman"/>
                <w:color w:val="FF0000"/>
                <w:sz w:val="26"/>
                <w:szCs w:val="26"/>
                <w:lang w:val="vi-VN" w:eastAsia="vi-VN"/>
              </w:rPr>
            </w:pPr>
          </w:p>
          <w:p w14:paraId="48963B36" w14:textId="2D276AE6" w:rsidR="00D46CE4" w:rsidRPr="00720F00" w:rsidRDefault="002A071B" w:rsidP="00D2035B">
            <w:pPr>
              <w:spacing w:before="120" w:line="240" w:lineRule="auto"/>
              <w:jc w:val="right"/>
              <w:rPr>
                <w:rFonts w:eastAsia="Times New Roman" w:cs="Times New Roman"/>
                <w:color w:val="000000"/>
                <w:sz w:val="26"/>
                <w:szCs w:val="26"/>
                <w:lang w:val="vi-VN" w:eastAsia="vi-VN"/>
              </w:rPr>
            </w:pPr>
            <w:r w:rsidRPr="00992C2D">
              <w:rPr>
                <w:rFonts w:eastAsia="Times New Roman" w:cs="Times New Roman"/>
                <w:color w:val="FF0000"/>
                <w:sz w:val="26"/>
                <w:szCs w:val="26"/>
                <w:lang w:val="vi-VN" w:eastAsia="vi-VN"/>
              </w:rPr>
              <w:t>Thầy Khánh</w:t>
            </w:r>
          </w:p>
        </w:tc>
        <w:tc>
          <w:tcPr>
            <w:tcW w:w="3906" w:type="dxa"/>
            <w:hideMark/>
          </w:tcPr>
          <w:p w14:paraId="6A4BE308" w14:textId="1F95D445" w:rsidR="002B246D" w:rsidRPr="00A765FF" w:rsidRDefault="0054596A" w:rsidP="00720F00">
            <w:pPr>
              <w:spacing w:before="120" w:line="240" w:lineRule="auto"/>
              <w:jc w:val="both"/>
              <w:rPr>
                <w:rFonts w:eastAsia="Times New Roman" w:cs="Times New Roman"/>
                <w:color w:val="FF0000"/>
                <w:sz w:val="26"/>
                <w:szCs w:val="26"/>
                <w:lang w:val="vi-VN" w:eastAsia="vi-VN"/>
              </w:rPr>
            </w:pPr>
            <w:r w:rsidRPr="00720F00">
              <w:rPr>
                <w:sz w:val="26"/>
                <w:szCs w:val="26"/>
                <w:lang w:val="vi-VN"/>
              </w:rPr>
              <w:t>- Hoàn thành phong trào "Góc tuyên dương bông hoa khăn quàng đỏ" năm học 2025 - 2026. (Liên đội b/c về Hội đồng Đội phường).</w:t>
            </w:r>
          </w:p>
          <w:p w14:paraId="43052507" w14:textId="1032073A" w:rsidR="00D46CE4" w:rsidRPr="00720F00" w:rsidRDefault="00670DDC" w:rsidP="00E16C46">
            <w:pPr>
              <w:spacing w:before="120" w:line="240" w:lineRule="auto"/>
              <w:jc w:val="right"/>
              <w:rPr>
                <w:rFonts w:eastAsia="Times New Roman" w:cs="Times New Roman"/>
                <w:color w:val="0D0D0D" w:themeColor="text1" w:themeTint="F2"/>
                <w:sz w:val="26"/>
                <w:szCs w:val="26"/>
                <w:lang w:val="vi-VN" w:eastAsia="vi-VN"/>
              </w:rPr>
            </w:pPr>
            <w:r w:rsidRPr="00720F00">
              <w:rPr>
                <w:rFonts w:eastAsia="Times New Roman" w:cs="Times New Roman"/>
                <w:color w:val="FF0000"/>
                <w:sz w:val="26"/>
                <w:szCs w:val="26"/>
                <w:lang w:val="vi-VN" w:eastAsia="vi-VN"/>
              </w:rPr>
              <w:t>Cô Hà</w:t>
            </w:r>
          </w:p>
        </w:tc>
      </w:tr>
      <w:tr w:rsidR="00D46CE4" w:rsidRPr="00720F00" w14:paraId="663E0945" w14:textId="77777777" w:rsidTr="00670DDC">
        <w:trPr>
          <w:trHeight w:val="500"/>
          <w:jc w:val="center"/>
        </w:trPr>
        <w:tc>
          <w:tcPr>
            <w:tcW w:w="1341" w:type="dxa"/>
            <w:shd w:val="clear" w:color="000000" w:fill="FFFF00"/>
            <w:vAlign w:val="center"/>
            <w:hideMark/>
          </w:tcPr>
          <w:p w14:paraId="051D227C" w14:textId="72C0DACF" w:rsidR="00D46CE4" w:rsidRPr="00720F00" w:rsidRDefault="00D46CE4" w:rsidP="00E16C46">
            <w:pPr>
              <w:spacing w:before="120" w:line="240" w:lineRule="auto"/>
              <w:jc w:val="center"/>
              <w:rPr>
                <w:rFonts w:eastAsia="Times New Roman" w:cs="Times New Roman"/>
                <w:b/>
                <w:bCs/>
                <w:color w:val="000000"/>
                <w:sz w:val="26"/>
                <w:szCs w:val="26"/>
                <w:lang w:val="vi-VN" w:eastAsia="vi-VN"/>
              </w:rPr>
            </w:pPr>
            <w:r w:rsidRPr="00720F00">
              <w:rPr>
                <w:rFonts w:eastAsia="Times New Roman" w:cs="Times New Roman"/>
                <w:b/>
                <w:bCs/>
                <w:color w:val="000000"/>
                <w:sz w:val="26"/>
                <w:szCs w:val="26"/>
                <w:lang w:eastAsia="vi-VN"/>
              </w:rPr>
              <w:t xml:space="preserve">Thứ tư </w:t>
            </w:r>
            <w:r w:rsidR="009E7D8F" w:rsidRPr="00720F00">
              <w:rPr>
                <w:rFonts w:eastAsia="Times New Roman" w:cs="Times New Roman"/>
                <w:b/>
                <w:bCs/>
                <w:color w:val="000000"/>
                <w:sz w:val="26"/>
                <w:szCs w:val="26"/>
                <w:lang w:eastAsia="vi-VN"/>
              </w:rPr>
              <w:t>(</w:t>
            </w:r>
            <w:r w:rsidR="0054596A" w:rsidRPr="00720F00">
              <w:rPr>
                <w:rFonts w:eastAsia="Times New Roman" w:cs="Times New Roman"/>
                <w:b/>
                <w:bCs/>
                <w:color w:val="000000"/>
                <w:sz w:val="26"/>
                <w:szCs w:val="26"/>
                <w:lang w:eastAsia="vi-VN"/>
              </w:rPr>
              <w:t>14</w:t>
            </w:r>
            <w:r w:rsidR="002D385D" w:rsidRPr="00720F00">
              <w:rPr>
                <w:rFonts w:eastAsia="Times New Roman" w:cs="Times New Roman"/>
                <w:b/>
                <w:bCs/>
                <w:color w:val="000000"/>
                <w:sz w:val="26"/>
                <w:szCs w:val="26"/>
                <w:lang w:eastAsia="vi-VN"/>
              </w:rPr>
              <w:t>/01</w:t>
            </w:r>
            <w:r w:rsidR="009E7D8F" w:rsidRPr="00720F00">
              <w:rPr>
                <w:rFonts w:eastAsia="Times New Roman" w:cs="Times New Roman"/>
                <w:b/>
                <w:bCs/>
                <w:color w:val="000000"/>
                <w:sz w:val="26"/>
                <w:szCs w:val="26"/>
                <w:lang w:eastAsia="vi-VN"/>
              </w:rPr>
              <w:t>)</w:t>
            </w:r>
          </w:p>
        </w:tc>
        <w:tc>
          <w:tcPr>
            <w:tcW w:w="4461" w:type="dxa"/>
            <w:hideMark/>
          </w:tcPr>
          <w:p w14:paraId="7EFC76C7" w14:textId="240422EF" w:rsidR="007A68C7" w:rsidRPr="00720F00" w:rsidRDefault="009E7D8F" w:rsidP="00E16C46">
            <w:pPr>
              <w:spacing w:before="120" w:line="240" w:lineRule="auto"/>
              <w:jc w:val="right"/>
              <w:rPr>
                <w:rFonts w:eastAsia="Times New Roman" w:cs="Times New Roman"/>
                <w:color w:val="FF0000"/>
                <w:sz w:val="26"/>
                <w:szCs w:val="26"/>
                <w:lang w:val="vi-VN" w:eastAsia="vi-VN"/>
              </w:rPr>
            </w:pPr>
            <w:r w:rsidRPr="00720F00">
              <w:rPr>
                <w:rFonts w:eastAsia="Times New Roman" w:cs="Times New Roman"/>
                <w:color w:val="FF0000"/>
                <w:sz w:val="26"/>
                <w:szCs w:val="26"/>
                <w:lang w:val="vi-VN" w:eastAsia="vi-VN"/>
              </w:rPr>
              <w:t>Thầy Lộc</w:t>
            </w:r>
          </w:p>
        </w:tc>
        <w:tc>
          <w:tcPr>
            <w:tcW w:w="3906" w:type="dxa"/>
            <w:hideMark/>
          </w:tcPr>
          <w:p w14:paraId="766A474B" w14:textId="2D9B089F" w:rsidR="00D46CE4" w:rsidRPr="00720F00" w:rsidRDefault="002A071B" w:rsidP="00E16C46">
            <w:pPr>
              <w:spacing w:before="120" w:line="240" w:lineRule="auto"/>
              <w:jc w:val="right"/>
              <w:rPr>
                <w:rFonts w:eastAsia="Times New Roman" w:cs="Times New Roman"/>
                <w:color w:val="000000"/>
                <w:sz w:val="26"/>
                <w:szCs w:val="26"/>
                <w:lang w:val="vi-VN" w:eastAsia="vi-VN"/>
              </w:rPr>
            </w:pPr>
            <w:r w:rsidRPr="00720F00">
              <w:rPr>
                <w:rFonts w:eastAsia="Times New Roman" w:cs="Times New Roman"/>
                <w:color w:val="FF0000"/>
                <w:sz w:val="26"/>
                <w:szCs w:val="26"/>
                <w:lang w:eastAsia="vi-VN"/>
              </w:rPr>
              <w:t>Thầy Khánh</w:t>
            </w:r>
          </w:p>
        </w:tc>
      </w:tr>
      <w:tr w:rsidR="00D46CE4" w:rsidRPr="00720F00" w14:paraId="77C7B377" w14:textId="77777777" w:rsidTr="009C0235">
        <w:trPr>
          <w:trHeight w:val="462"/>
          <w:jc w:val="center"/>
        </w:trPr>
        <w:tc>
          <w:tcPr>
            <w:tcW w:w="1341" w:type="dxa"/>
            <w:shd w:val="clear" w:color="000000" w:fill="FFFF00"/>
            <w:vAlign w:val="center"/>
            <w:hideMark/>
          </w:tcPr>
          <w:p w14:paraId="74F6942C" w14:textId="5BE38FA6" w:rsidR="00D46CE4" w:rsidRPr="00720F00" w:rsidRDefault="00D46CE4" w:rsidP="00E16C46">
            <w:pPr>
              <w:spacing w:before="120" w:line="240" w:lineRule="auto"/>
              <w:jc w:val="center"/>
              <w:rPr>
                <w:rFonts w:eastAsia="Times New Roman" w:cs="Times New Roman"/>
                <w:b/>
                <w:bCs/>
                <w:color w:val="000000"/>
                <w:sz w:val="26"/>
                <w:szCs w:val="26"/>
                <w:lang w:val="vi-VN" w:eastAsia="vi-VN"/>
              </w:rPr>
            </w:pPr>
            <w:r w:rsidRPr="00720F00">
              <w:rPr>
                <w:rFonts w:eastAsia="Times New Roman" w:cs="Times New Roman"/>
                <w:b/>
                <w:bCs/>
                <w:color w:val="000000"/>
                <w:sz w:val="26"/>
                <w:szCs w:val="26"/>
                <w:lang w:eastAsia="vi-VN"/>
              </w:rPr>
              <w:t xml:space="preserve">Thứ năm </w:t>
            </w:r>
            <w:r w:rsidR="00DF627C" w:rsidRPr="00720F00">
              <w:rPr>
                <w:rFonts w:eastAsia="Times New Roman" w:cs="Times New Roman"/>
                <w:b/>
                <w:bCs/>
                <w:color w:val="000000"/>
                <w:sz w:val="26"/>
                <w:szCs w:val="26"/>
                <w:lang w:eastAsia="vi-VN"/>
              </w:rPr>
              <w:t>(</w:t>
            </w:r>
            <w:r w:rsidR="0054596A" w:rsidRPr="00720F00">
              <w:rPr>
                <w:rFonts w:eastAsia="Times New Roman" w:cs="Times New Roman"/>
                <w:b/>
                <w:bCs/>
                <w:color w:val="000000"/>
                <w:sz w:val="26"/>
                <w:szCs w:val="26"/>
                <w:lang w:eastAsia="vi-VN"/>
              </w:rPr>
              <w:t>15</w:t>
            </w:r>
            <w:r w:rsidR="00FE0E26" w:rsidRPr="00720F00">
              <w:rPr>
                <w:rFonts w:eastAsia="Times New Roman" w:cs="Times New Roman"/>
                <w:b/>
                <w:bCs/>
                <w:color w:val="000000"/>
                <w:sz w:val="26"/>
                <w:szCs w:val="26"/>
                <w:lang w:eastAsia="vi-VN"/>
              </w:rPr>
              <w:t>/01</w:t>
            </w:r>
            <w:r w:rsidR="00DF627C" w:rsidRPr="00720F00">
              <w:rPr>
                <w:rFonts w:eastAsia="Times New Roman" w:cs="Times New Roman"/>
                <w:b/>
                <w:bCs/>
                <w:color w:val="000000"/>
                <w:sz w:val="26"/>
                <w:szCs w:val="26"/>
                <w:lang w:eastAsia="vi-VN"/>
              </w:rPr>
              <w:t>)</w:t>
            </w:r>
          </w:p>
        </w:tc>
        <w:tc>
          <w:tcPr>
            <w:tcW w:w="4461" w:type="dxa"/>
            <w:hideMark/>
          </w:tcPr>
          <w:p w14:paraId="487EC8C9" w14:textId="248D3567" w:rsidR="0054596A" w:rsidRPr="00A23A44" w:rsidRDefault="0054596A" w:rsidP="00A23A44">
            <w:pPr>
              <w:spacing w:before="120" w:line="240" w:lineRule="auto"/>
              <w:jc w:val="both"/>
              <w:rPr>
                <w:sz w:val="26"/>
                <w:szCs w:val="26"/>
                <w:lang w:val="vi-VN"/>
              </w:rPr>
            </w:pPr>
            <w:r w:rsidRPr="00720F00">
              <w:rPr>
                <w:sz w:val="26"/>
                <w:szCs w:val="26"/>
                <w:lang w:val="vi-VN"/>
              </w:rPr>
              <w:t xml:space="preserve">- Từ </w:t>
            </w:r>
            <w:r w:rsidR="00E716FE" w:rsidRPr="00E716FE">
              <w:rPr>
                <w:sz w:val="26"/>
                <w:szCs w:val="26"/>
                <w:lang w:val="vi-VN"/>
              </w:rPr>
              <w:t>15</w:t>
            </w:r>
            <w:r w:rsidRPr="00720F00">
              <w:rPr>
                <w:sz w:val="26"/>
                <w:szCs w:val="26"/>
                <w:lang w:val="vi-VN"/>
              </w:rPr>
              <w:t>/01-1</w:t>
            </w:r>
            <w:r w:rsidR="00E716FE">
              <w:rPr>
                <w:sz w:val="26"/>
                <w:szCs w:val="26"/>
              </w:rPr>
              <w:t>7</w:t>
            </w:r>
            <w:r w:rsidRPr="00720F00">
              <w:rPr>
                <w:sz w:val="26"/>
                <w:szCs w:val="26"/>
                <w:lang w:val="vi-VN"/>
              </w:rPr>
              <w:t>/01: Tổ chức giải bóng đá tại sân Ông Bầu (đá theo lịch BTC).</w:t>
            </w:r>
          </w:p>
          <w:p w14:paraId="2001215D" w14:textId="2166DC4F" w:rsidR="00A765FF" w:rsidRPr="0022201F" w:rsidRDefault="00A765FF" w:rsidP="00A23A44">
            <w:pPr>
              <w:spacing w:before="120" w:line="240" w:lineRule="auto"/>
              <w:jc w:val="both"/>
              <w:rPr>
                <w:rFonts w:eastAsia="Times New Roman" w:cs="Times New Roman"/>
                <w:color w:val="FF0000"/>
                <w:sz w:val="26"/>
                <w:szCs w:val="26"/>
                <w:lang w:val="vi-VN" w:eastAsia="vi-VN"/>
              </w:rPr>
            </w:pPr>
            <w:r w:rsidRPr="0022201F">
              <w:rPr>
                <w:rFonts w:eastAsia="Times New Roman"/>
                <w:sz w:val="26"/>
                <w:szCs w:val="26"/>
                <w:lang w:val="vi-VN" w:eastAsia="vi-VN"/>
              </w:rPr>
              <w:t>- 8h00: Dự Hội nghị chuyên đề về công tác Quản lý chất lượng tại Trường THPT chuyên Lê Quý Đôn(HT, thầy Luật)</w:t>
            </w:r>
          </w:p>
          <w:p w14:paraId="279A8402" w14:textId="79262C4F" w:rsidR="00D46CE4" w:rsidRPr="00720F00" w:rsidRDefault="00D46CE4" w:rsidP="00FE0E26">
            <w:pPr>
              <w:spacing w:before="120" w:line="240" w:lineRule="auto"/>
              <w:jc w:val="right"/>
              <w:rPr>
                <w:rFonts w:eastAsia="Times New Roman" w:cs="Times New Roman"/>
                <w:color w:val="000000"/>
                <w:sz w:val="26"/>
                <w:szCs w:val="26"/>
                <w:lang w:val="vi-VN" w:eastAsia="vi-VN"/>
              </w:rPr>
            </w:pPr>
            <w:r w:rsidRPr="00720F00">
              <w:rPr>
                <w:rFonts w:eastAsia="Times New Roman" w:cs="Times New Roman"/>
                <w:color w:val="FF0000"/>
                <w:sz w:val="26"/>
                <w:szCs w:val="26"/>
                <w:lang w:val="vi-VN" w:eastAsia="vi-VN"/>
              </w:rPr>
              <w:t>Cô Hà</w:t>
            </w:r>
          </w:p>
        </w:tc>
        <w:tc>
          <w:tcPr>
            <w:tcW w:w="3906" w:type="dxa"/>
            <w:hideMark/>
          </w:tcPr>
          <w:p w14:paraId="589C6B17" w14:textId="77777777" w:rsidR="002F599D" w:rsidRPr="00720F00" w:rsidRDefault="002F599D" w:rsidP="00E16C46">
            <w:pPr>
              <w:spacing w:before="120" w:line="240" w:lineRule="auto"/>
              <w:jc w:val="right"/>
              <w:rPr>
                <w:rFonts w:eastAsia="Times New Roman" w:cs="Times New Roman"/>
                <w:color w:val="FF0000"/>
                <w:sz w:val="26"/>
                <w:szCs w:val="26"/>
                <w:lang w:val="vi-VN" w:eastAsia="vi-VN"/>
              </w:rPr>
            </w:pPr>
          </w:p>
          <w:p w14:paraId="46037AE7" w14:textId="77777777" w:rsidR="00D2035B" w:rsidRPr="00720F00" w:rsidRDefault="00D2035B" w:rsidP="00E16C46">
            <w:pPr>
              <w:spacing w:before="120" w:line="240" w:lineRule="auto"/>
              <w:jc w:val="right"/>
              <w:rPr>
                <w:rFonts w:eastAsia="Times New Roman" w:cs="Times New Roman"/>
                <w:color w:val="FF0000"/>
                <w:sz w:val="26"/>
                <w:szCs w:val="26"/>
                <w:lang w:eastAsia="vi-VN"/>
              </w:rPr>
            </w:pPr>
          </w:p>
          <w:p w14:paraId="0A5B9DF7" w14:textId="45F43E36" w:rsidR="00D46CE4" w:rsidRPr="00720F00" w:rsidRDefault="00D46CE4" w:rsidP="00E16C46">
            <w:pPr>
              <w:spacing w:before="120" w:line="240" w:lineRule="auto"/>
              <w:jc w:val="right"/>
              <w:rPr>
                <w:rFonts w:eastAsia="Times New Roman" w:cs="Times New Roman"/>
                <w:color w:val="000000"/>
                <w:sz w:val="26"/>
                <w:szCs w:val="26"/>
                <w:lang w:val="vi-VN" w:eastAsia="vi-VN"/>
              </w:rPr>
            </w:pPr>
            <w:r w:rsidRPr="00720F00">
              <w:rPr>
                <w:rFonts w:eastAsia="Times New Roman" w:cs="Times New Roman"/>
                <w:color w:val="FF0000"/>
                <w:sz w:val="26"/>
                <w:szCs w:val="26"/>
                <w:lang w:val="vi-VN" w:eastAsia="vi-VN"/>
              </w:rPr>
              <w:t>Thầy Lộc</w:t>
            </w:r>
          </w:p>
        </w:tc>
      </w:tr>
      <w:tr w:rsidR="00D46CE4" w:rsidRPr="00720F00" w14:paraId="7F03C1A9" w14:textId="77777777" w:rsidTr="00B03FB1">
        <w:trPr>
          <w:trHeight w:val="347"/>
          <w:jc w:val="center"/>
        </w:trPr>
        <w:tc>
          <w:tcPr>
            <w:tcW w:w="1341" w:type="dxa"/>
            <w:shd w:val="clear" w:color="000000" w:fill="FFFF00"/>
            <w:vAlign w:val="center"/>
            <w:hideMark/>
          </w:tcPr>
          <w:p w14:paraId="433CD8E9" w14:textId="247E81DD" w:rsidR="00D46CE4" w:rsidRPr="00720F00" w:rsidRDefault="00D46CE4" w:rsidP="00E16C46">
            <w:pPr>
              <w:spacing w:before="120" w:line="240" w:lineRule="auto"/>
              <w:jc w:val="center"/>
              <w:rPr>
                <w:rFonts w:eastAsia="Times New Roman" w:cs="Times New Roman"/>
                <w:b/>
                <w:bCs/>
                <w:color w:val="0D0D0D" w:themeColor="text1" w:themeTint="F2"/>
                <w:sz w:val="26"/>
                <w:szCs w:val="26"/>
                <w:lang w:val="vi-VN" w:eastAsia="vi-VN"/>
              </w:rPr>
            </w:pPr>
            <w:r w:rsidRPr="00720F00">
              <w:rPr>
                <w:rFonts w:eastAsia="Times New Roman" w:cs="Times New Roman"/>
                <w:b/>
                <w:bCs/>
                <w:color w:val="0D0D0D" w:themeColor="text1" w:themeTint="F2"/>
                <w:sz w:val="26"/>
                <w:szCs w:val="26"/>
                <w:lang w:eastAsia="vi-VN"/>
              </w:rPr>
              <w:t xml:space="preserve">Thứ sáu </w:t>
            </w:r>
            <w:r w:rsidR="00DF627C" w:rsidRPr="00720F00">
              <w:rPr>
                <w:rFonts w:eastAsia="Times New Roman" w:cs="Times New Roman"/>
                <w:b/>
                <w:bCs/>
                <w:color w:val="000000"/>
                <w:sz w:val="26"/>
                <w:szCs w:val="26"/>
                <w:lang w:eastAsia="vi-VN"/>
              </w:rPr>
              <w:t>(</w:t>
            </w:r>
            <w:r w:rsidR="0054596A" w:rsidRPr="00720F00">
              <w:rPr>
                <w:rFonts w:eastAsia="Times New Roman" w:cs="Times New Roman"/>
                <w:b/>
                <w:bCs/>
                <w:color w:val="000000"/>
                <w:sz w:val="26"/>
                <w:szCs w:val="26"/>
                <w:lang w:eastAsia="vi-VN"/>
              </w:rPr>
              <w:t>16</w:t>
            </w:r>
            <w:r w:rsidR="00FE0E26" w:rsidRPr="00720F00">
              <w:rPr>
                <w:rFonts w:eastAsia="Times New Roman" w:cs="Times New Roman"/>
                <w:b/>
                <w:bCs/>
                <w:color w:val="000000"/>
                <w:sz w:val="26"/>
                <w:szCs w:val="26"/>
                <w:lang w:eastAsia="vi-VN"/>
              </w:rPr>
              <w:t>/01</w:t>
            </w:r>
            <w:r w:rsidR="00DF627C" w:rsidRPr="00720F00">
              <w:rPr>
                <w:rFonts w:eastAsia="Times New Roman" w:cs="Times New Roman"/>
                <w:b/>
                <w:bCs/>
                <w:color w:val="000000"/>
                <w:sz w:val="26"/>
                <w:szCs w:val="26"/>
                <w:lang w:eastAsia="vi-VN"/>
              </w:rPr>
              <w:t>)</w:t>
            </w:r>
          </w:p>
        </w:tc>
        <w:tc>
          <w:tcPr>
            <w:tcW w:w="4461" w:type="dxa"/>
            <w:hideMark/>
          </w:tcPr>
          <w:p w14:paraId="003F9B32" w14:textId="3542BED3" w:rsidR="00D2035B" w:rsidRPr="0022201F" w:rsidRDefault="0054596A" w:rsidP="00720F00">
            <w:pPr>
              <w:spacing w:before="120" w:line="240" w:lineRule="auto"/>
              <w:jc w:val="both"/>
              <w:rPr>
                <w:rFonts w:eastAsia="Times New Roman" w:cs="Times New Roman"/>
                <w:color w:val="000000" w:themeColor="text1"/>
                <w:sz w:val="26"/>
                <w:szCs w:val="26"/>
                <w:lang w:val="vi-VN" w:eastAsia="vi-VN"/>
              </w:rPr>
            </w:pPr>
            <w:r w:rsidRPr="00720F00">
              <w:rPr>
                <w:rFonts w:eastAsia="Times New Roman" w:cs="Times New Roman"/>
                <w:color w:val="000000" w:themeColor="text1"/>
                <w:sz w:val="26"/>
                <w:szCs w:val="26"/>
                <w:lang w:val="vi-VN" w:eastAsia="vi-VN"/>
              </w:rPr>
              <w:t>- 8h00</w:t>
            </w:r>
            <w:r w:rsidR="0022201F" w:rsidRPr="0022201F">
              <w:rPr>
                <w:rFonts w:eastAsia="Times New Roman" w:cs="Times New Roman"/>
                <w:color w:val="000000" w:themeColor="text1"/>
                <w:sz w:val="26"/>
                <w:szCs w:val="26"/>
                <w:lang w:val="vi-VN" w:eastAsia="vi-VN"/>
              </w:rPr>
              <w:t>:</w:t>
            </w:r>
            <w:r w:rsidRPr="00720F00">
              <w:rPr>
                <w:rFonts w:eastAsia="Times New Roman" w:cs="Times New Roman"/>
                <w:color w:val="000000" w:themeColor="text1"/>
                <w:sz w:val="26"/>
                <w:szCs w:val="26"/>
                <w:lang w:val="vi-VN" w:eastAsia="vi-VN"/>
              </w:rPr>
              <w:t xml:space="preserve"> </w:t>
            </w:r>
            <w:r w:rsidR="0022201F" w:rsidRPr="00992C2D">
              <w:rPr>
                <w:rFonts w:eastAsia="Times New Roman" w:cs="Times New Roman"/>
                <w:color w:val="000000" w:themeColor="text1"/>
                <w:sz w:val="26"/>
                <w:szCs w:val="26"/>
                <w:lang w:val="vi-VN" w:eastAsia="vi-VN"/>
              </w:rPr>
              <w:t>K</w:t>
            </w:r>
            <w:r w:rsidRPr="00720F00">
              <w:rPr>
                <w:rFonts w:eastAsia="Times New Roman" w:cs="Times New Roman"/>
                <w:color w:val="000000" w:themeColor="text1"/>
                <w:sz w:val="26"/>
                <w:szCs w:val="26"/>
                <w:lang w:val="vi-VN" w:eastAsia="vi-VN"/>
              </w:rPr>
              <w:t>iểm tra kỹ thuật phòng bộ môn Mĩ thuật, Tin học, tiếng Anh</w:t>
            </w:r>
            <w:r w:rsidR="0022201F" w:rsidRPr="0022201F">
              <w:rPr>
                <w:rFonts w:eastAsia="Times New Roman" w:cs="Times New Roman"/>
                <w:color w:val="000000" w:themeColor="text1"/>
                <w:sz w:val="26"/>
                <w:szCs w:val="26"/>
                <w:lang w:val="vi-VN" w:eastAsia="vi-VN"/>
              </w:rPr>
              <w:t xml:space="preserve"> (TP: theo Quyết định)</w:t>
            </w:r>
          </w:p>
          <w:p w14:paraId="276041BA" w14:textId="51FD1848" w:rsidR="00720F00" w:rsidRPr="00A765FF" w:rsidRDefault="00720F00" w:rsidP="00720F00">
            <w:pPr>
              <w:jc w:val="both"/>
              <w:rPr>
                <w:sz w:val="26"/>
                <w:szCs w:val="26"/>
                <w:lang w:val="vi-VN"/>
              </w:rPr>
            </w:pPr>
            <w:r w:rsidRPr="00A765FF">
              <w:rPr>
                <w:sz w:val="26"/>
                <w:szCs w:val="26"/>
                <w:lang w:val="vi-VN"/>
              </w:rPr>
              <w:t xml:space="preserve">- Tiết 5: Sơ kết HKI tại lớp.  GVCN cho học sinh làm vệ sinh lớp học, lau chùi cửa </w:t>
            </w:r>
            <w:r w:rsidRPr="00A765FF">
              <w:rPr>
                <w:sz w:val="26"/>
                <w:szCs w:val="26"/>
                <w:lang w:val="vi-VN"/>
              </w:rPr>
              <w:lastRenderedPageBreak/>
              <w:t>kính chuẩn bị cho cuộc họp PHHS vào ngày CN (18/1/2026).</w:t>
            </w:r>
          </w:p>
          <w:p w14:paraId="723F222A" w14:textId="4FC76017" w:rsidR="00D46CE4" w:rsidRPr="00720F00" w:rsidRDefault="00D46CE4" w:rsidP="00D2035B">
            <w:pPr>
              <w:spacing w:before="120" w:line="240" w:lineRule="auto"/>
              <w:jc w:val="right"/>
              <w:rPr>
                <w:rFonts w:eastAsia="Times New Roman" w:cs="Times New Roman"/>
                <w:color w:val="0D0D0D" w:themeColor="text1" w:themeTint="F2"/>
                <w:sz w:val="26"/>
                <w:szCs w:val="26"/>
                <w:lang w:eastAsia="vi-VN"/>
              </w:rPr>
            </w:pPr>
            <w:r w:rsidRPr="00720F00">
              <w:rPr>
                <w:rFonts w:eastAsia="Times New Roman" w:cs="Times New Roman"/>
                <w:color w:val="FF0000"/>
                <w:sz w:val="26"/>
                <w:szCs w:val="26"/>
                <w:lang w:val="vi-VN" w:eastAsia="vi-VN"/>
              </w:rPr>
              <w:t>Thầy Lộc</w:t>
            </w:r>
            <w:r w:rsidR="002A071B" w:rsidRPr="00720F00">
              <w:rPr>
                <w:rFonts w:eastAsia="Times New Roman" w:cs="Times New Roman"/>
                <w:color w:val="FF0000"/>
                <w:sz w:val="26"/>
                <w:szCs w:val="26"/>
                <w:lang w:eastAsia="vi-VN"/>
              </w:rPr>
              <w:t>, Thầy Khánh</w:t>
            </w:r>
          </w:p>
        </w:tc>
        <w:tc>
          <w:tcPr>
            <w:tcW w:w="3906" w:type="dxa"/>
            <w:hideMark/>
          </w:tcPr>
          <w:p w14:paraId="15F9CF8C" w14:textId="6F41D789" w:rsidR="0054596A" w:rsidRPr="00720F00" w:rsidRDefault="00720F00" w:rsidP="00720F00">
            <w:pPr>
              <w:jc w:val="both"/>
              <w:rPr>
                <w:sz w:val="26"/>
                <w:szCs w:val="26"/>
              </w:rPr>
            </w:pPr>
            <w:r w:rsidRPr="00720F00">
              <w:rPr>
                <w:sz w:val="26"/>
                <w:szCs w:val="26"/>
              </w:rPr>
              <w:lastRenderedPageBreak/>
              <w:t xml:space="preserve">- </w:t>
            </w:r>
            <w:r w:rsidR="0054596A" w:rsidRPr="00720F00">
              <w:rPr>
                <w:sz w:val="26"/>
                <w:szCs w:val="26"/>
              </w:rPr>
              <w:t>Tiết 10: Sơ kết HKI tại lớp.  GVCN cho học sinh làm vệ sinh lớp học, lau chùi cửa kính chuẩn bị cho cuộc họp PHHS vào ngày CN (18/1/2026).</w:t>
            </w:r>
          </w:p>
          <w:p w14:paraId="0644231D" w14:textId="5A22C048" w:rsidR="00D46CE4" w:rsidRPr="00720F00" w:rsidRDefault="0054596A" w:rsidP="00E16C46">
            <w:pPr>
              <w:spacing w:before="120" w:line="240" w:lineRule="auto"/>
              <w:jc w:val="right"/>
              <w:rPr>
                <w:rFonts w:eastAsia="Times New Roman" w:cs="Times New Roman"/>
                <w:color w:val="000000"/>
                <w:sz w:val="26"/>
                <w:szCs w:val="26"/>
                <w:lang w:val="vi-VN" w:eastAsia="vi-VN"/>
              </w:rPr>
            </w:pPr>
            <w:r w:rsidRPr="00720F00">
              <w:rPr>
                <w:rFonts w:eastAsia="Times New Roman" w:cs="Times New Roman"/>
                <w:color w:val="FF0000"/>
                <w:sz w:val="26"/>
                <w:szCs w:val="26"/>
                <w:lang w:eastAsia="vi-VN"/>
              </w:rPr>
              <w:lastRenderedPageBreak/>
              <w:br/>
            </w:r>
            <w:r w:rsidR="00B27FE0" w:rsidRPr="00720F00">
              <w:rPr>
                <w:rFonts w:eastAsia="Times New Roman" w:cs="Times New Roman"/>
                <w:color w:val="FF0000"/>
                <w:sz w:val="26"/>
                <w:szCs w:val="26"/>
                <w:lang w:val="vi-VN" w:eastAsia="vi-VN"/>
              </w:rPr>
              <w:t>Cô Hà</w:t>
            </w:r>
          </w:p>
        </w:tc>
      </w:tr>
      <w:tr w:rsidR="00D46CE4" w:rsidRPr="00720F00" w14:paraId="25F15E7A" w14:textId="77777777" w:rsidTr="009C0235">
        <w:trPr>
          <w:trHeight w:val="347"/>
          <w:jc w:val="center"/>
        </w:trPr>
        <w:tc>
          <w:tcPr>
            <w:tcW w:w="1341" w:type="dxa"/>
            <w:shd w:val="clear" w:color="000000" w:fill="FFFF00"/>
            <w:vAlign w:val="center"/>
            <w:hideMark/>
          </w:tcPr>
          <w:p w14:paraId="4E295E17" w14:textId="77777777" w:rsidR="00D46CE4" w:rsidRPr="00720F00" w:rsidRDefault="00D46CE4" w:rsidP="00E16C46">
            <w:pPr>
              <w:spacing w:before="120" w:line="240" w:lineRule="auto"/>
              <w:jc w:val="center"/>
              <w:rPr>
                <w:rFonts w:eastAsia="Times New Roman" w:cs="Times New Roman"/>
                <w:b/>
                <w:bCs/>
                <w:color w:val="000000"/>
                <w:sz w:val="26"/>
                <w:szCs w:val="26"/>
                <w:lang w:val="vi-VN" w:eastAsia="vi-VN"/>
              </w:rPr>
            </w:pPr>
            <w:r w:rsidRPr="00720F00">
              <w:rPr>
                <w:rFonts w:eastAsia="Times New Roman" w:cs="Times New Roman"/>
                <w:b/>
                <w:bCs/>
                <w:color w:val="000000"/>
                <w:sz w:val="26"/>
                <w:szCs w:val="26"/>
                <w:lang w:eastAsia="vi-VN"/>
              </w:rPr>
              <w:lastRenderedPageBreak/>
              <w:t>Thứ bảy</w:t>
            </w:r>
          </w:p>
          <w:p w14:paraId="240B6F33" w14:textId="1708969D" w:rsidR="00D46CE4" w:rsidRPr="00720F00" w:rsidRDefault="00DF627C" w:rsidP="00E16C46">
            <w:pPr>
              <w:spacing w:before="120" w:line="240" w:lineRule="auto"/>
              <w:jc w:val="center"/>
              <w:rPr>
                <w:rFonts w:eastAsia="Times New Roman" w:cs="Times New Roman"/>
                <w:b/>
                <w:bCs/>
                <w:color w:val="000000"/>
                <w:sz w:val="26"/>
                <w:szCs w:val="26"/>
                <w:lang w:val="vi-VN" w:eastAsia="vi-VN"/>
              </w:rPr>
            </w:pPr>
            <w:r w:rsidRPr="00720F00">
              <w:rPr>
                <w:rFonts w:eastAsia="Times New Roman" w:cs="Times New Roman"/>
                <w:b/>
                <w:bCs/>
                <w:color w:val="000000"/>
                <w:sz w:val="26"/>
                <w:szCs w:val="26"/>
                <w:lang w:eastAsia="vi-VN"/>
              </w:rPr>
              <w:t>(</w:t>
            </w:r>
            <w:r w:rsidR="002D385D" w:rsidRPr="00720F00">
              <w:rPr>
                <w:rFonts w:eastAsia="Times New Roman" w:cs="Times New Roman"/>
                <w:b/>
                <w:bCs/>
                <w:color w:val="000000"/>
                <w:sz w:val="26"/>
                <w:szCs w:val="26"/>
                <w:lang w:eastAsia="vi-VN"/>
              </w:rPr>
              <w:t>1</w:t>
            </w:r>
            <w:r w:rsidR="0054596A" w:rsidRPr="00720F00">
              <w:rPr>
                <w:rFonts w:eastAsia="Times New Roman" w:cs="Times New Roman"/>
                <w:b/>
                <w:bCs/>
                <w:color w:val="000000"/>
                <w:sz w:val="26"/>
                <w:szCs w:val="26"/>
                <w:lang w:eastAsia="vi-VN"/>
              </w:rPr>
              <w:t>7</w:t>
            </w:r>
            <w:r w:rsidR="00FE0E26" w:rsidRPr="00720F00">
              <w:rPr>
                <w:rFonts w:eastAsia="Times New Roman" w:cs="Times New Roman"/>
                <w:b/>
                <w:bCs/>
                <w:color w:val="000000"/>
                <w:sz w:val="26"/>
                <w:szCs w:val="26"/>
                <w:lang w:eastAsia="vi-VN"/>
              </w:rPr>
              <w:t>/01</w:t>
            </w:r>
            <w:r w:rsidRPr="00720F00">
              <w:rPr>
                <w:rFonts w:eastAsia="Times New Roman" w:cs="Times New Roman"/>
                <w:b/>
                <w:bCs/>
                <w:color w:val="000000"/>
                <w:sz w:val="26"/>
                <w:szCs w:val="26"/>
                <w:lang w:eastAsia="vi-VN"/>
              </w:rPr>
              <w:t>)</w:t>
            </w:r>
          </w:p>
        </w:tc>
        <w:tc>
          <w:tcPr>
            <w:tcW w:w="4461" w:type="dxa"/>
            <w:hideMark/>
          </w:tcPr>
          <w:p w14:paraId="5D575904" w14:textId="1A2045FF" w:rsidR="00720F00" w:rsidRDefault="00720F00" w:rsidP="00720F00">
            <w:pPr>
              <w:spacing w:before="120" w:line="240" w:lineRule="auto"/>
              <w:rPr>
                <w:rFonts w:cs="Times New Roman"/>
                <w:color w:val="000000" w:themeColor="text1"/>
                <w:sz w:val="26"/>
                <w:szCs w:val="26"/>
                <w:lang w:val="pt-PT"/>
              </w:rPr>
            </w:pPr>
            <w:r w:rsidRPr="00720F00">
              <w:rPr>
                <w:rFonts w:cs="Times New Roman"/>
                <w:color w:val="000000" w:themeColor="text1"/>
                <w:sz w:val="26"/>
                <w:szCs w:val="26"/>
                <w:lang w:val="pt-PT"/>
              </w:rPr>
              <w:t>- Tiết 1- tiết 3: Bồi dưỡng HSG các khối theo TKB</w:t>
            </w:r>
          </w:p>
          <w:p w14:paraId="7FBB26B1" w14:textId="31129481" w:rsidR="00A23A44" w:rsidRPr="00720F00" w:rsidRDefault="00A23A44" w:rsidP="00720F00">
            <w:pPr>
              <w:spacing w:before="120" w:line="240" w:lineRule="auto"/>
              <w:rPr>
                <w:rFonts w:cs="Times New Roman"/>
                <w:color w:val="000000" w:themeColor="text1"/>
                <w:sz w:val="26"/>
                <w:szCs w:val="26"/>
                <w:lang w:val="pt-PT"/>
              </w:rPr>
            </w:pPr>
            <w:r>
              <w:rPr>
                <w:rFonts w:cs="Times New Roman"/>
                <w:color w:val="000000" w:themeColor="text1"/>
                <w:sz w:val="26"/>
                <w:szCs w:val="26"/>
                <w:lang w:val="pt-PT"/>
              </w:rPr>
              <w:t xml:space="preserve">- </w:t>
            </w:r>
            <w:r w:rsidRPr="00A23A44">
              <w:rPr>
                <w:rFonts w:cs="Times New Roman"/>
                <w:color w:val="000000" w:themeColor="text1"/>
                <w:sz w:val="26"/>
                <w:szCs w:val="26"/>
                <w:lang w:val="pt-PT"/>
              </w:rPr>
              <w:t>9h30: Sơ kết HK 1 cấp tổ</w:t>
            </w:r>
          </w:p>
          <w:p w14:paraId="2EBD00C2" w14:textId="50CCD6C0" w:rsidR="00D46CE4" w:rsidRPr="00720F00" w:rsidRDefault="00D46CE4" w:rsidP="00E16C46">
            <w:pPr>
              <w:spacing w:before="120" w:line="240" w:lineRule="auto"/>
              <w:jc w:val="right"/>
              <w:rPr>
                <w:sz w:val="26"/>
                <w:szCs w:val="26"/>
                <w:lang w:val="vi-VN"/>
              </w:rPr>
            </w:pPr>
            <w:r w:rsidRPr="00720F00">
              <w:rPr>
                <w:rFonts w:cs="Times New Roman"/>
                <w:color w:val="FF0000"/>
                <w:sz w:val="26"/>
                <w:szCs w:val="26"/>
                <w:lang w:val="pt-PT"/>
              </w:rPr>
              <w:t>Trực lãnh đạo: BGH</w:t>
            </w:r>
          </w:p>
        </w:tc>
        <w:tc>
          <w:tcPr>
            <w:tcW w:w="3906" w:type="dxa"/>
            <w:hideMark/>
          </w:tcPr>
          <w:p w14:paraId="1B3048E0" w14:textId="19B85CCD" w:rsidR="00D2035B" w:rsidRPr="00A765FF" w:rsidRDefault="0054596A" w:rsidP="00720F00">
            <w:pPr>
              <w:spacing w:before="120" w:line="240" w:lineRule="auto"/>
              <w:rPr>
                <w:rFonts w:cs="Times New Roman"/>
                <w:color w:val="FF0000"/>
                <w:sz w:val="26"/>
                <w:szCs w:val="26"/>
                <w:lang w:val="vi-VN"/>
              </w:rPr>
            </w:pPr>
            <w:r w:rsidRPr="00720F00">
              <w:rPr>
                <w:sz w:val="26"/>
                <w:szCs w:val="26"/>
                <w:lang w:val="vi-VN"/>
              </w:rPr>
              <w:t>- 16h30: Bế mạc giải bóng đá.</w:t>
            </w:r>
          </w:p>
          <w:p w14:paraId="6E78A8D1" w14:textId="2BACB1DE" w:rsidR="00D46CE4" w:rsidRPr="00720F00" w:rsidRDefault="00D46CE4" w:rsidP="00E16C46">
            <w:pPr>
              <w:spacing w:before="120" w:line="240" w:lineRule="auto"/>
              <w:jc w:val="right"/>
              <w:rPr>
                <w:rFonts w:eastAsia="Times New Roman" w:cs="Times New Roman"/>
                <w:color w:val="000000"/>
                <w:sz w:val="26"/>
                <w:szCs w:val="26"/>
                <w:lang w:val="vi-VN" w:eastAsia="vi-VN"/>
              </w:rPr>
            </w:pPr>
            <w:r w:rsidRPr="00720F00">
              <w:rPr>
                <w:rFonts w:cs="Times New Roman"/>
                <w:color w:val="FF0000"/>
                <w:sz w:val="26"/>
                <w:szCs w:val="26"/>
                <w:lang w:val="pt-PT"/>
              </w:rPr>
              <w:t>Trực lãnh đạo: BGH</w:t>
            </w:r>
          </w:p>
        </w:tc>
      </w:tr>
      <w:tr w:rsidR="00D46CE4" w:rsidRPr="00E716FE" w14:paraId="4D36A17F" w14:textId="77777777" w:rsidTr="009C0235">
        <w:trPr>
          <w:trHeight w:val="797"/>
          <w:jc w:val="center"/>
        </w:trPr>
        <w:tc>
          <w:tcPr>
            <w:tcW w:w="1341" w:type="dxa"/>
            <w:shd w:val="clear" w:color="000000" w:fill="FFFF00"/>
            <w:vAlign w:val="center"/>
            <w:hideMark/>
          </w:tcPr>
          <w:p w14:paraId="37C22E3C" w14:textId="77777777" w:rsidR="00D46CE4" w:rsidRPr="00720F00" w:rsidRDefault="00D46CE4" w:rsidP="00E16C46">
            <w:pPr>
              <w:spacing w:before="120" w:line="240" w:lineRule="auto"/>
              <w:jc w:val="center"/>
              <w:rPr>
                <w:rFonts w:eastAsia="Times New Roman" w:cs="Times New Roman"/>
                <w:b/>
                <w:bCs/>
                <w:color w:val="FF0000"/>
                <w:sz w:val="26"/>
                <w:szCs w:val="26"/>
                <w:lang w:val="vi-VN" w:eastAsia="vi-VN"/>
              </w:rPr>
            </w:pPr>
            <w:r w:rsidRPr="00720F00">
              <w:rPr>
                <w:rFonts w:eastAsia="Times New Roman" w:cs="Times New Roman"/>
                <w:b/>
                <w:bCs/>
                <w:color w:val="FF0000"/>
                <w:sz w:val="26"/>
                <w:szCs w:val="26"/>
                <w:lang w:eastAsia="vi-VN"/>
              </w:rPr>
              <w:t>Chủ nhật</w:t>
            </w:r>
          </w:p>
          <w:p w14:paraId="2F748B51" w14:textId="2F6F7F1B" w:rsidR="00D46CE4" w:rsidRPr="00720F00" w:rsidRDefault="00DF627C" w:rsidP="00E16C46">
            <w:pPr>
              <w:spacing w:before="120" w:line="240" w:lineRule="auto"/>
              <w:jc w:val="center"/>
              <w:rPr>
                <w:rFonts w:eastAsia="Times New Roman" w:cs="Times New Roman"/>
                <w:b/>
                <w:bCs/>
                <w:color w:val="FF0000"/>
                <w:sz w:val="26"/>
                <w:szCs w:val="26"/>
                <w:lang w:val="vi-VN" w:eastAsia="vi-VN"/>
              </w:rPr>
            </w:pPr>
            <w:r w:rsidRPr="00720F00">
              <w:rPr>
                <w:rFonts w:eastAsia="Times New Roman" w:cs="Times New Roman"/>
                <w:b/>
                <w:bCs/>
                <w:color w:val="FF0000"/>
                <w:sz w:val="26"/>
                <w:szCs w:val="26"/>
                <w:lang w:eastAsia="vi-VN"/>
              </w:rPr>
              <w:t>(</w:t>
            </w:r>
            <w:r w:rsidR="002D385D" w:rsidRPr="00720F00">
              <w:rPr>
                <w:rFonts w:eastAsia="Times New Roman" w:cs="Times New Roman"/>
                <w:b/>
                <w:bCs/>
                <w:color w:val="FF0000"/>
                <w:sz w:val="26"/>
                <w:szCs w:val="26"/>
                <w:lang w:eastAsia="vi-VN"/>
              </w:rPr>
              <w:t>1</w:t>
            </w:r>
            <w:r w:rsidR="0054596A" w:rsidRPr="00720F00">
              <w:rPr>
                <w:rFonts w:eastAsia="Times New Roman" w:cs="Times New Roman"/>
                <w:b/>
                <w:bCs/>
                <w:color w:val="FF0000"/>
                <w:sz w:val="26"/>
                <w:szCs w:val="26"/>
                <w:lang w:eastAsia="vi-VN"/>
              </w:rPr>
              <w:t>8</w:t>
            </w:r>
            <w:r w:rsidR="00FE0E26" w:rsidRPr="00720F00">
              <w:rPr>
                <w:rFonts w:eastAsia="Times New Roman" w:cs="Times New Roman"/>
                <w:b/>
                <w:bCs/>
                <w:color w:val="FF0000"/>
                <w:sz w:val="26"/>
                <w:szCs w:val="26"/>
                <w:lang w:eastAsia="vi-VN"/>
              </w:rPr>
              <w:t>/01</w:t>
            </w:r>
            <w:r w:rsidRPr="00720F00">
              <w:rPr>
                <w:rFonts w:eastAsia="Times New Roman" w:cs="Times New Roman"/>
                <w:b/>
                <w:bCs/>
                <w:color w:val="FF0000"/>
                <w:sz w:val="26"/>
                <w:szCs w:val="26"/>
                <w:lang w:eastAsia="vi-VN"/>
              </w:rPr>
              <w:t>)</w:t>
            </w:r>
          </w:p>
        </w:tc>
        <w:tc>
          <w:tcPr>
            <w:tcW w:w="4461" w:type="dxa"/>
          </w:tcPr>
          <w:p w14:paraId="62DEC5A1" w14:textId="5EC5BC4F" w:rsidR="00D46CE4" w:rsidRPr="00992C2D" w:rsidRDefault="00720F00" w:rsidP="00E16C46">
            <w:pPr>
              <w:spacing w:before="120"/>
              <w:jc w:val="both"/>
              <w:rPr>
                <w:sz w:val="26"/>
                <w:szCs w:val="26"/>
                <w:lang w:val="vi-VN"/>
              </w:rPr>
            </w:pPr>
            <w:r w:rsidRPr="00720F00">
              <w:rPr>
                <w:sz w:val="26"/>
                <w:szCs w:val="26"/>
                <w:lang w:val="vi-VN"/>
              </w:rPr>
              <w:t>- Từ 7h30: Họp trưởng ban đại diện CMHS 52 lớp tại Hội trường nhỏ</w:t>
            </w:r>
            <w:r w:rsidR="00992C2D" w:rsidRPr="00992C2D">
              <w:rPr>
                <w:sz w:val="26"/>
                <w:szCs w:val="26"/>
                <w:lang w:val="vi-VN"/>
              </w:rPr>
              <w:t xml:space="preserve"> (Trưởng Ban đại diện CMHS 52 lớp, BGH, cô Hạnh, cô Nguyên)</w:t>
            </w:r>
          </w:p>
          <w:p w14:paraId="25115BE6" w14:textId="731FAF70" w:rsidR="00720F00" w:rsidRPr="00A765FF" w:rsidRDefault="00720F00" w:rsidP="00E16C46">
            <w:pPr>
              <w:spacing w:before="120"/>
              <w:jc w:val="both"/>
              <w:rPr>
                <w:sz w:val="26"/>
                <w:szCs w:val="26"/>
                <w:lang w:val="vi-VN"/>
              </w:rPr>
            </w:pPr>
            <w:r w:rsidRPr="00A765FF">
              <w:rPr>
                <w:sz w:val="26"/>
                <w:szCs w:val="26"/>
                <w:lang w:val="vi-VN"/>
              </w:rPr>
              <w:t>- 9h00: Họp CMHS khối 9, 10, 11, 12 tại lớp;</w:t>
            </w:r>
          </w:p>
        </w:tc>
        <w:tc>
          <w:tcPr>
            <w:tcW w:w="3906" w:type="dxa"/>
          </w:tcPr>
          <w:p w14:paraId="25FF463F" w14:textId="3ED89CC2" w:rsidR="00D46CE4" w:rsidRPr="00A765FF" w:rsidRDefault="00720F00" w:rsidP="00627C4D">
            <w:pPr>
              <w:spacing w:before="120"/>
              <w:rPr>
                <w:rFonts w:eastAsia="Times New Roman" w:cs="Times New Roman"/>
                <w:color w:val="000000"/>
                <w:sz w:val="26"/>
                <w:szCs w:val="26"/>
                <w:lang w:val="vi-VN" w:eastAsia="vi-VN"/>
              </w:rPr>
            </w:pPr>
            <w:r w:rsidRPr="00A765FF">
              <w:rPr>
                <w:rFonts w:eastAsia="Times New Roman" w:cs="Times New Roman"/>
                <w:color w:val="000000"/>
                <w:sz w:val="26"/>
                <w:szCs w:val="26"/>
                <w:lang w:val="vi-VN" w:eastAsia="vi-VN"/>
              </w:rPr>
              <w:t xml:space="preserve">- 14h00: </w:t>
            </w:r>
            <w:r w:rsidRPr="00A765FF">
              <w:rPr>
                <w:sz w:val="26"/>
                <w:szCs w:val="26"/>
                <w:lang w:val="vi-VN"/>
              </w:rPr>
              <w:t>Họp CMHS khối 6, 7, 8 tại lớp.</w:t>
            </w:r>
          </w:p>
        </w:tc>
      </w:tr>
    </w:tbl>
    <w:p w14:paraId="43DE7155" w14:textId="77777777" w:rsidR="00D46CE4" w:rsidRPr="007517B5" w:rsidRDefault="00D46CE4" w:rsidP="00D46CE4">
      <w:pPr>
        <w:ind w:left="5760" w:firstLine="720"/>
        <w:rPr>
          <w:rFonts w:cs="Times New Roman"/>
          <w:b/>
          <w:sz w:val="26"/>
          <w:szCs w:val="26"/>
          <w:lang w:val="vi-VN"/>
        </w:rPr>
      </w:pPr>
    </w:p>
    <w:p w14:paraId="47AEAECF" w14:textId="77777777" w:rsidR="00D46CE4" w:rsidRPr="006441D9" w:rsidRDefault="00D46CE4" w:rsidP="00D46CE4">
      <w:pPr>
        <w:ind w:left="5760" w:firstLine="720"/>
        <w:rPr>
          <w:rFonts w:cs="Times New Roman"/>
          <w:sz w:val="26"/>
          <w:szCs w:val="26"/>
          <w:lang w:val="vi-VN"/>
        </w:rPr>
      </w:pPr>
      <w:r w:rsidRPr="006441D9">
        <w:rPr>
          <w:rFonts w:cs="Times New Roman"/>
          <w:b/>
          <w:sz w:val="26"/>
          <w:szCs w:val="26"/>
          <w:lang w:val="vi-VN"/>
        </w:rPr>
        <w:t xml:space="preserve">  HIỆU TRƯỞNG</w:t>
      </w:r>
    </w:p>
    <w:p w14:paraId="13750861" w14:textId="77777777" w:rsidR="00D46CE4" w:rsidRPr="006441D9" w:rsidRDefault="00D46CE4" w:rsidP="00D46CE4">
      <w:pPr>
        <w:ind w:left="5760" w:firstLine="720"/>
        <w:rPr>
          <w:rFonts w:cs="Times New Roman"/>
          <w:sz w:val="26"/>
          <w:szCs w:val="26"/>
          <w:lang w:val="vi-VN"/>
        </w:rPr>
      </w:pPr>
    </w:p>
    <w:p w14:paraId="0BCF282A" w14:textId="77777777" w:rsidR="00D46CE4" w:rsidRPr="006441D9" w:rsidRDefault="00D46CE4" w:rsidP="00D46CE4">
      <w:pPr>
        <w:ind w:left="5760" w:firstLine="720"/>
        <w:rPr>
          <w:rFonts w:cs="Times New Roman"/>
          <w:sz w:val="26"/>
          <w:szCs w:val="26"/>
          <w:lang w:val="vi-VN"/>
        </w:rPr>
      </w:pPr>
      <w:r w:rsidRPr="006441D9">
        <w:rPr>
          <w:rFonts w:cs="Times New Roman"/>
          <w:sz w:val="26"/>
          <w:szCs w:val="26"/>
          <w:lang w:val="vi-VN"/>
        </w:rPr>
        <w:t xml:space="preserve">          (đã kí)</w:t>
      </w:r>
    </w:p>
    <w:p w14:paraId="25448C35" w14:textId="77777777" w:rsidR="00D46CE4" w:rsidRPr="006441D9" w:rsidRDefault="00D46CE4" w:rsidP="00D46CE4">
      <w:pPr>
        <w:ind w:left="5760" w:firstLine="720"/>
        <w:rPr>
          <w:rFonts w:cs="Times New Roman"/>
          <w:sz w:val="26"/>
          <w:szCs w:val="26"/>
          <w:lang w:val="vi-VN"/>
        </w:rPr>
      </w:pPr>
    </w:p>
    <w:p w14:paraId="51C38287" w14:textId="77777777" w:rsidR="00D46CE4" w:rsidRPr="006441D9" w:rsidRDefault="00D46CE4" w:rsidP="00D46CE4">
      <w:pPr>
        <w:ind w:left="5760" w:firstLine="720"/>
        <w:rPr>
          <w:rFonts w:cs="Times New Roman"/>
          <w:sz w:val="26"/>
          <w:szCs w:val="26"/>
          <w:lang w:val="vi-VN"/>
        </w:rPr>
      </w:pPr>
      <w:r w:rsidRPr="006441D9">
        <w:rPr>
          <w:rFonts w:cs="Times New Roman"/>
          <w:b/>
          <w:sz w:val="26"/>
          <w:szCs w:val="26"/>
          <w:lang w:val="vi-VN"/>
        </w:rPr>
        <w:t>Trần Thị Kim Vân</w:t>
      </w:r>
    </w:p>
    <w:p w14:paraId="54735480" w14:textId="77777777" w:rsidR="00D46CE4" w:rsidRPr="006441D9" w:rsidRDefault="00D46CE4" w:rsidP="00D46CE4">
      <w:pPr>
        <w:rPr>
          <w:rFonts w:cs="Times New Roman"/>
          <w:sz w:val="26"/>
          <w:szCs w:val="26"/>
          <w:lang w:val="vi-VN"/>
        </w:rPr>
      </w:pPr>
    </w:p>
    <w:p w14:paraId="677D9C12" w14:textId="77777777" w:rsidR="00D46CE4" w:rsidRPr="006E5F76" w:rsidRDefault="00D46CE4" w:rsidP="00D46CE4">
      <w:pPr>
        <w:rPr>
          <w:lang w:val="vi-VN"/>
        </w:rPr>
      </w:pPr>
    </w:p>
    <w:p w14:paraId="58D95C1E" w14:textId="77777777" w:rsidR="00D46CE4" w:rsidRPr="006E5F76" w:rsidRDefault="00D46CE4" w:rsidP="00D46CE4">
      <w:pPr>
        <w:rPr>
          <w:lang w:val="vi-VN"/>
        </w:rPr>
      </w:pPr>
    </w:p>
    <w:p w14:paraId="25AFD539" w14:textId="77777777" w:rsidR="00D46CE4" w:rsidRPr="006E5F76" w:rsidRDefault="00D46CE4" w:rsidP="00D46CE4">
      <w:pPr>
        <w:rPr>
          <w:lang w:val="vi-VN"/>
        </w:rPr>
      </w:pPr>
    </w:p>
    <w:p w14:paraId="6593BBE1" w14:textId="77777777" w:rsidR="00344A26" w:rsidRPr="006E5F76" w:rsidRDefault="00344A26">
      <w:pPr>
        <w:rPr>
          <w:lang w:val="vi-VN"/>
        </w:rPr>
      </w:pPr>
    </w:p>
    <w:sectPr w:rsidR="00344A26" w:rsidRPr="006E5F76" w:rsidSect="00B23041">
      <w:pgSz w:w="12240" w:h="15840"/>
      <w:pgMar w:top="426" w:right="1440" w:bottom="5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693C2D"/>
    <w:multiLevelType w:val="hybridMultilevel"/>
    <w:tmpl w:val="3294AFB8"/>
    <w:lvl w:ilvl="0" w:tplc="C86C86A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576E08"/>
    <w:multiLevelType w:val="hybridMultilevel"/>
    <w:tmpl w:val="C8482BAA"/>
    <w:lvl w:ilvl="0" w:tplc="148A69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5031F0"/>
    <w:multiLevelType w:val="hybridMultilevel"/>
    <w:tmpl w:val="71042C7A"/>
    <w:lvl w:ilvl="0" w:tplc="F2D43AA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A12595A"/>
    <w:multiLevelType w:val="hybridMultilevel"/>
    <w:tmpl w:val="C3E0F020"/>
    <w:lvl w:ilvl="0" w:tplc="94028CA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1D5645"/>
    <w:multiLevelType w:val="hybridMultilevel"/>
    <w:tmpl w:val="06E4C57A"/>
    <w:lvl w:ilvl="0" w:tplc="A39C301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8225331">
    <w:abstractNumId w:val="2"/>
  </w:num>
  <w:num w:numId="2" w16cid:durableId="384304322">
    <w:abstractNumId w:val="4"/>
  </w:num>
  <w:num w:numId="3" w16cid:durableId="1551576918">
    <w:abstractNumId w:val="1"/>
  </w:num>
  <w:num w:numId="4" w16cid:durableId="1528177991">
    <w:abstractNumId w:val="3"/>
  </w:num>
  <w:num w:numId="5" w16cid:durableId="1916820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CE4"/>
    <w:rsid w:val="00004403"/>
    <w:rsid w:val="00004E40"/>
    <w:rsid w:val="0001590E"/>
    <w:rsid w:val="00023079"/>
    <w:rsid w:val="00033B6D"/>
    <w:rsid w:val="00051A61"/>
    <w:rsid w:val="00052006"/>
    <w:rsid w:val="000612CD"/>
    <w:rsid w:val="00095EE1"/>
    <w:rsid w:val="000968D7"/>
    <w:rsid w:val="00097E38"/>
    <w:rsid w:val="000C1954"/>
    <w:rsid w:val="000D4199"/>
    <w:rsid w:val="000E3C87"/>
    <w:rsid w:val="000F1236"/>
    <w:rsid w:val="000F21A5"/>
    <w:rsid w:val="00131064"/>
    <w:rsid w:val="00133889"/>
    <w:rsid w:val="00133F1A"/>
    <w:rsid w:val="00161B53"/>
    <w:rsid w:val="00163FD9"/>
    <w:rsid w:val="00164339"/>
    <w:rsid w:val="001757C8"/>
    <w:rsid w:val="001772A8"/>
    <w:rsid w:val="00197B83"/>
    <w:rsid w:val="001A4AB1"/>
    <w:rsid w:val="0022201F"/>
    <w:rsid w:val="00230C93"/>
    <w:rsid w:val="002443F0"/>
    <w:rsid w:val="002469E0"/>
    <w:rsid w:val="002470B1"/>
    <w:rsid w:val="0025197B"/>
    <w:rsid w:val="00254973"/>
    <w:rsid w:val="002749AF"/>
    <w:rsid w:val="00276F5C"/>
    <w:rsid w:val="00295D7D"/>
    <w:rsid w:val="002A071B"/>
    <w:rsid w:val="002A4D3E"/>
    <w:rsid w:val="002B246D"/>
    <w:rsid w:val="002D2065"/>
    <w:rsid w:val="002D385D"/>
    <w:rsid w:val="002D3B3B"/>
    <w:rsid w:val="002F599D"/>
    <w:rsid w:val="00302B28"/>
    <w:rsid w:val="00312B7A"/>
    <w:rsid w:val="00321E52"/>
    <w:rsid w:val="00331B54"/>
    <w:rsid w:val="00344A26"/>
    <w:rsid w:val="00346634"/>
    <w:rsid w:val="00363AF6"/>
    <w:rsid w:val="003A21C4"/>
    <w:rsid w:val="003B1A3D"/>
    <w:rsid w:val="003C0DCC"/>
    <w:rsid w:val="004359F6"/>
    <w:rsid w:val="00441B15"/>
    <w:rsid w:val="00445A3C"/>
    <w:rsid w:val="00451A64"/>
    <w:rsid w:val="00455401"/>
    <w:rsid w:val="0045638A"/>
    <w:rsid w:val="00462D14"/>
    <w:rsid w:val="00472426"/>
    <w:rsid w:val="004729C0"/>
    <w:rsid w:val="00472F81"/>
    <w:rsid w:val="00474B37"/>
    <w:rsid w:val="00476F5B"/>
    <w:rsid w:val="00490036"/>
    <w:rsid w:val="004B52A7"/>
    <w:rsid w:val="004B72B5"/>
    <w:rsid w:val="004D730A"/>
    <w:rsid w:val="004E42C6"/>
    <w:rsid w:val="00534D56"/>
    <w:rsid w:val="00543406"/>
    <w:rsid w:val="005458F9"/>
    <w:rsid w:val="0054596A"/>
    <w:rsid w:val="00550DCD"/>
    <w:rsid w:val="0055228D"/>
    <w:rsid w:val="00563514"/>
    <w:rsid w:val="0057121D"/>
    <w:rsid w:val="00574840"/>
    <w:rsid w:val="00585547"/>
    <w:rsid w:val="005868D9"/>
    <w:rsid w:val="00593452"/>
    <w:rsid w:val="00597DFE"/>
    <w:rsid w:val="005C6F60"/>
    <w:rsid w:val="005E7470"/>
    <w:rsid w:val="005F3DF3"/>
    <w:rsid w:val="005F4BB9"/>
    <w:rsid w:val="00612048"/>
    <w:rsid w:val="00627C4D"/>
    <w:rsid w:val="00670DDC"/>
    <w:rsid w:val="00686713"/>
    <w:rsid w:val="00695C78"/>
    <w:rsid w:val="006A30F1"/>
    <w:rsid w:val="006A3BDC"/>
    <w:rsid w:val="006A7E3C"/>
    <w:rsid w:val="006B1794"/>
    <w:rsid w:val="006B3F4C"/>
    <w:rsid w:val="006C158A"/>
    <w:rsid w:val="006C2B2A"/>
    <w:rsid w:val="006E147B"/>
    <w:rsid w:val="006E5F76"/>
    <w:rsid w:val="00710010"/>
    <w:rsid w:val="00720A93"/>
    <w:rsid w:val="00720F00"/>
    <w:rsid w:val="0073184B"/>
    <w:rsid w:val="0073575B"/>
    <w:rsid w:val="00746087"/>
    <w:rsid w:val="00746563"/>
    <w:rsid w:val="007517B5"/>
    <w:rsid w:val="00793397"/>
    <w:rsid w:val="007A68C7"/>
    <w:rsid w:val="007A7CA4"/>
    <w:rsid w:val="007D20CB"/>
    <w:rsid w:val="007E2C45"/>
    <w:rsid w:val="007E3F9C"/>
    <w:rsid w:val="007F1D99"/>
    <w:rsid w:val="008065C2"/>
    <w:rsid w:val="00824323"/>
    <w:rsid w:val="0082504B"/>
    <w:rsid w:val="00831F1B"/>
    <w:rsid w:val="00832FA6"/>
    <w:rsid w:val="00833707"/>
    <w:rsid w:val="00834A80"/>
    <w:rsid w:val="00866C5F"/>
    <w:rsid w:val="00891A7D"/>
    <w:rsid w:val="008A5320"/>
    <w:rsid w:val="008D05DB"/>
    <w:rsid w:val="008D5243"/>
    <w:rsid w:val="00915AB0"/>
    <w:rsid w:val="009174A9"/>
    <w:rsid w:val="00942899"/>
    <w:rsid w:val="00947FB8"/>
    <w:rsid w:val="009552D4"/>
    <w:rsid w:val="00956782"/>
    <w:rsid w:val="009573BC"/>
    <w:rsid w:val="00966081"/>
    <w:rsid w:val="00973753"/>
    <w:rsid w:val="00991074"/>
    <w:rsid w:val="00992C2D"/>
    <w:rsid w:val="009B797A"/>
    <w:rsid w:val="009C0235"/>
    <w:rsid w:val="009E2D01"/>
    <w:rsid w:val="009E7D8F"/>
    <w:rsid w:val="009F792A"/>
    <w:rsid w:val="00A23A44"/>
    <w:rsid w:val="00A37492"/>
    <w:rsid w:val="00A765FF"/>
    <w:rsid w:val="00AA7C34"/>
    <w:rsid w:val="00AB7151"/>
    <w:rsid w:val="00AD17D9"/>
    <w:rsid w:val="00AD2654"/>
    <w:rsid w:val="00AD7B7A"/>
    <w:rsid w:val="00AE3B33"/>
    <w:rsid w:val="00AE7188"/>
    <w:rsid w:val="00B03FB1"/>
    <w:rsid w:val="00B06EA7"/>
    <w:rsid w:val="00B259D2"/>
    <w:rsid w:val="00B27FE0"/>
    <w:rsid w:val="00B320BA"/>
    <w:rsid w:val="00B4088D"/>
    <w:rsid w:val="00B766A9"/>
    <w:rsid w:val="00B90341"/>
    <w:rsid w:val="00BE324D"/>
    <w:rsid w:val="00BF7B0E"/>
    <w:rsid w:val="00C140F8"/>
    <w:rsid w:val="00C32663"/>
    <w:rsid w:val="00C65B33"/>
    <w:rsid w:val="00C6727A"/>
    <w:rsid w:val="00C70015"/>
    <w:rsid w:val="00C76700"/>
    <w:rsid w:val="00C966A3"/>
    <w:rsid w:val="00CA6E4B"/>
    <w:rsid w:val="00CB01DC"/>
    <w:rsid w:val="00CD0B2A"/>
    <w:rsid w:val="00CD6ACB"/>
    <w:rsid w:val="00D15380"/>
    <w:rsid w:val="00D2035B"/>
    <w:rsid w:val="00D26D3E"/>
    <w:rsid w:val="00D30BBD"/>
    <w:rsid w:val="00D3512E"/>
    <w:rsid w:val="00D428B2"/>
    <w:rsid w:val="00D44C9D"/>
    <w:rsid w:val="00D46CE4"/>
    <w:rsid w:val="00D52197"/>
    <w:rsid w:val="00D7690F"/>
    <w:rsid w:val="00D917DE"/>
    <w:rsid w:val="00DC7FAD"/>
    <w:rsid w:val="00DE0478"/>
    <w:rsid w:val="00DE61D9"/>
    <w:rsid w:val="00DF627C"/>
    <w:rsid w:val="00E011DD"/>
    <w:rsid w:val="00E16C46"/>
    <w:rsid w:val="00E540D1"/>
    <w:rsid w:val="00E55939"/>
    <w:rsid w:val="00E677FB"/>
    <w:rsid w:val="00E716FE"/>
    <w:rsid w:val="00E7453E"/>
    <w:rsid w:val="00E764EC"/>
    <w:rsid w:val="00E77334"/>
    <w:rsid w:val="00EC02C0"/>
    <w:rsid w:val="00ED2F87"/>
    <w:rsid w:val="00ED73B9"/>
    <w:rsid w:val="00F05163"/>
    <w:rsid w:val="00F1543A"/>
    <w:rsid w:val="00F16317"/>
    <w:rsid w:val="00F23186"/>
    <w:rsid w:val="00F242AF"/>
    <w:rsid w:val="00F25458"/>
    <w:rsid w:val="00F31AB1"/>
    <w:rsid w:val="00F33A72"/>
    <w:rsid w:val="00F550B8"/>
    <w:rsid w:val="00F56B26"/>
    <w:rsid w:val="00FA20EA"/>
    <w:rsid w:val="00FC1BDD"/>
    <w:rsid w:val="00FD39E6"/>
    <w:rsid w:val="00FD4A9C"/>
    <w:rsid w:val="00FE0E26"/>
    <w:rsid w:val="00FE5883"/>
    <w:rsid w:val="00FE6E8A"/>
    <w:rsid w:val="00FF7C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48F72"/>
  <w15:docId w15:val="{2DC4ECE1-F51F-42B3-86C1-4F3A9FDDF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4"/>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2">
    <w:name w:val="2"/>
    <w:basedOn w:val="TableNormal"/>
    <w:rsid w:val="00D46CE4"/>
    <w:pPr>
      <w:spacing w:line="240" w:lineRule="auto"/>
    </w:pPr>
    <w:rPr>
      <w:rFonts w:eastAsia="Times New Roman" w:cs="Times New Roman"/>
      <w:szCs w:val="24"/>
    </w:rPr>
    <w:tblPr>
      <w:tblStyleRowBandSize w:val="1"/>
      <w:tblStyleColBandSize w:val="1"/>
    </w:tblPr>
  </w:style>
  <w:style w:type="paragraph" w:styleId="ListParagraph">
    <w:name w:val="List Paragraph"/>
    <w:basedOn w:val="Normal"/>
    <w:uiPriority w:val="34"/>
    <w:qFormat/>
    <w:rsid w:val="009E2D01"/>
    <w:pPr>
      <w:ind w:left="720"/>
      <w:contextualSpacing/>
    </w:pPr>
  </w:style>
  <w:style w:type="character" w:customStyle="1" w:styleId="fontstyle01">
    <w:name w:val="fontstyle01"/>
    <w:basedOn w:val="DefaultParagraphFont"/>
    <w:rsid w:val="00831F1B"/>
    <w:rPr>
      <w:rFonts w:ascii="Times New Roman" w:hAnsi="Times New Roman" w:cs="Times New Roman"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3121574">
      <w:bodyDiv w:val="1"/>
      <w:marLeft w:val="0"/>
      <w:marRight w:val="0"/>
      <w:marTop w:val="0"/>
      <w:marBottom w:val="0"/>
      <w:divBdr>
        <w:top w:val="none" w:sz="0" w:space="0" w:color="auto"/>
        <w:left w:val="none" w:sz="0" w:space="0" w:color="auto"/>
        <w:bottom w:val="none" w:sz="0" w:space="0" w:color="auto"/>
        <w:right w:val="none" w:sz="0" w:space="0" w:color="auto"/>
      </w:divBdr>
      <w:divsChild>
        <w:div w:id="1669096585">
          <w:marLeft w:val="0"/>
          <w:marRight w:val="0"/>
          <w:marTop w:val="0"/>
          <w:marBottom w:val="0"/>
          <w:divBdr>
            <w:top w:val="none" w:sz="0" w:space="0" w:color="auto"/>
            <w:left w:val="none" w:sz="0" w:space="0" w:color="auto"/>
            <w:bottom w:val="none" w:sz="0" w:space="0" w:color="auto"/>
            <w:right w:val="none" w:sz="0" w:space="0" w:color="auto"/>
          </w:divBdr>
          <w:divsChild>
            <w:div w:id="273830693">
              <w:marLeft w:val="0"/>
              <w:marRight w:val="0"/>
              <w:marTop w:val="0"/>
              <w:marBottom w:val="0"/>
              <w:divBdr>
                <w:top w:val="none" w:sz="0" w:space="0" w:color="auto"/>
                <w:left w:val="none" w:sz="0" w:space="0" w:color="auto"/>
                <w:bottom w:val="none" w:sz="0" w:space="0" w:color="auto"/>
                <w:right w:val="none" w:sz="0" w:space="0" w:color="auto"/>
              </w:divBdr>
              <w:divsChild>
                <w:div w:id="1755124237">
                  <w:marLeft w:val="0"/>
                  <w:marRight w:val="0"/>
                  <w:marTop w:val="0"/>
                  <w:marBottom w:val="0"/>
                  <w:divBdr>
                    <w:top w:val="none" w:sz="0" w:space="0" w:color="auto"/>
                    <w:left w:val="none" w:sz="0" w:space="0" w:color="auto"/>
                    <w:bottom w:val="none" w:sz="0" w:space="0" w:color="auto"/>
                    <w:right w:val="none" w:sz="0" w:space="0" w:color="auto"/>
                  </w:divBdr>
                  <w:divsChild>
                    <w:div w:id="916331575">
                      <w:marLeft w:val="0"/>
                      <w:marRight w:val="-105"/>
                      <w:marTop w:val="0"/>
                      <w:marBottom w:val="0"/>
                      <w:divBdr>
                        <w:top w:val="none" w:sz="0" w:space="0" w:color="auto"/>
                        <w:left w:val="none" w:sz="0" w:space="0" w:color="auto"/>
                        <w:bottom w:val="none" w:sz="0" w:space="0" w:color="auto"/>
                        <w:right w:val="none" w:sz="0" w:space="0" w:color="auto"/>
                      </w:divBdr>
                      <w:divsChild>
                        <w:div w:id="1638755263">
                          <w:marLeft w:val="0"/>
                          <w:marRight w:val="0"/>
                          <w:marTop w:val="0"/>
                          <w:marBottom w:val="0"/>
                          <w:divBdr>
                            <w:top w:val="none" w:sz="0" w:space="0" w:color="auto"/>
                            <w:left w:val="none" w:sz="0" w:space="0" w:color="auto"/>
                            <w:bottom w:val="none" w:sz="0" w:space="0" w:color="auto"/>
                            <w:right w:val="none" w:sz="0" w:space="0" w:color="auto"/>
                          </w:divBdr>
                          <w:divsChild>
                            <w:div w:id="1916940137">
                              <w:marLeft w:val="0"/>
                              <w:marRight w:val="0"/>
                              <w:marTop w:val="0"/>
                              <w:marBottom w:val="0"/>
                              <w:divBdr>
                                <w:top w:val="none" w:sz="0" w:space="0" w:color="auto"/>
                                <w:left w:val="none" w:sz="0" w:space="0" w:color="auto"/>
                                <w:bottom w:val="none" w:sz="0" w:space="0" w:color="auto"/>
                                <w:right w:val="none" w:sz="0" w:space="0" w:color="auto"/>
                              </w:divBdr>
                              <w:divsChild>
                                <w:div w:id="1458451956">
                                  <w:marLeft w:val="0"/>
                                  <w:marRight w:val="0"/>
                                  <w:marTop w:val="0"/>
                                  <w:marBottom w:val="0"/>
                                  <w:divBdr>
                                    <w:top w:val="none" w:sz="0" w:space="0" w:color="auto"/>
                                    <w:left w:val="none" w:sz="0" w:space="0" w:color="auto"/>
                                    <w:bottom w:val="none" w:sz="0" w:space="0" w:color="auto"/>
                                    <w:right w:val="none" w:sz="0" w:space="0" w:color="auto"/>
                                  </w:divBdr>
                                  <w:divsChild>
                                    <w:div w:id="164438958">
                                      <w:marLeft w:val="750"/>
                                      <w:marRight w:val="0"/>
                                      <w:marTop w:val="0"/>
                                      <w:marBottom w:val="0"/>
                                      <w:divBdr>
                                        <w:top w:val="none" w:sz="0" w:space="0" w:color="auto"/>
                                        <w:left w:val="none" w:sz="0" w:space="0" w:color="auto"/>
                                        <w:bottom w:val="none" w:sz="0" w:space="0" w:color="auto"/>
                                        <w:right w:val="none" w:sz="0" w:space="0" w:color="auto"/>
                                      </w:divBdr>
                                      <w:divsChild>
                                        <w:div w:id="337345618">
                                          <w:marLeft w:val="0"/>
                                          <w:marRight w:val="0"/>
                                          <w:marTop w:val="0"/>
                                          <w:marBottom w:val="0"/>
                                          <w:divBdr>
                                            <w:top w:val="none" w:sz="0" w:space="0" w:color="auto"/>
                                            <w:left w:val="none" w:sz="0" w:space="0" w:color="auto"/>
                                            <w:bottom w:val="none" w:sz="0" w:space="0" w:color="auto"/>
                                            <w:right w:val="none" w:sz="0" w:space="0" w:color="auto"/>
                                          </w:divBdr>
                                          <w:divsChild>
                                            <w:div w:id="1654524906">
                                              <w:marLeft w:val="0"/>
                                              <w:marRight w:val="0"/>
                                              <w:marTop w:val="0"/>
                                              <w:marBottom w:val="0"/>
                                              <w:divBdr>
                                                <w:top w:val="none" w:sz="0" w:space="0" w:color="auto"/>
                                                <w:left w:val="none" w:sz="0" w:space="0" w:color="auto"/>
                                                <w:bottom w:val="none" w:sz="0" w:space="0" w:color="auto"/>
                                                <w:right w:val="none" w:sz="0" w:space="0" w:color="auto"/>
                                              </w:divBdr>
                                              <w:divsChild>
                                                <w:div w:id="1498693682">
                                                  <w:marLeft w:val="0"/>
                                                  <w:marRight w:val="0"/>
                                                  <w:marTop w:val="0"/>
                                                  <w:marBottom w:val="0"/>
                                                  <w:divBdr>
                                                    <w:top w:val="none" w:sz="0" w:space="0" w:color="auto"/>
                                                    <w:left w:val="none" w:sz="0" w:space="0" w:color="auto"/>
                                                    <w:bottom w:val="none" w:sz="0" w:space="0" w:color="auto"/>
                                                    <w:right w:val="none" w:sz="0" w:space="0" w:color="auto"/>
                                                  </w:divBdr>
                                                  <w:divsChild>
                                                    <w:div w:id="1596791859">
                                                      <w:marLeft w:val="0"/>
                                                      <w:marRight w:val="0"/>
                                                      <w:marTop w:val="0"/>
                                                      <w:marBottom w:val="0"/>
                                                      <w:divBdr>
                                                        <w:top w:val="none" w:sz="0" w:space="0" w:color="auto"/>
                                                        <w:left w:val="none" w:sz="0" w:space="0" w:color="auto"/>
                                                        <w:bottom w:val="none" w:sz="0" w:space="0" w:color="auto"/>
                                                        <w:right w:val="none" w:sz="0" w:space="0" w:color="auto"/>
                                                      </w:divBdr>
                                                      <w:divsChild>
                                                        <w:div w:id="422800154">
                                                          <w:marLeft w:val="0"/>
                                                          <w:marRight w:val="0"/>
                                                          <w:marTop w:val="0"/>
                                                          <w:marBottom w:val="0"/>
                                                          <w:divBdr>
                                                            <w:top w:val="none" w:sz="0" w:space="0" w:color="auto"/>
                                                            <w:left w:val="none" w:sz="0" w:space="0" w:color="auto"/>
                                                            <w:bottom w:val="none" w:sz="0" w:space="0" w:color="auto"/>
                                                            <w:right w:val="none" w:sz="0" w:space="0" w:color="auto"/>
                                                          </w:divBdr>
                                                          <w:divsChild>
                                                            <w:div w:id="583535814">
                                                              <w:marLeft w:val="0"/>
                                                              <w:marRight w:val="0"/>
                                                              <w:marTop w:val="0"/>
                                                              <w:marBottom w:val="0"/>
                                                              <w:divBdr>
                                                                <w:top w:val="none" w:sz="0" w:space="0" w:color="auto"/>
                                                                <w:left w:val="none" w:sz="0" w:space="0" w:color="auto"/>
                                                                <w:bottom w:val="none" w:sz="0" w:space="0" w:color="auto"/>
                                                                <w:right w:val="none" w:sz="0" w:space="0" w:color="auto"/>
                                                              </w:divBdr>
                                                              <w:divsChild>
                                                                <w:div w:id="1403719440">
                                                                  <w:marLeft w:val="0"/>
                                                                  <w:marRight w:val="0"/>
                                                                  <w:marTop w:val="0"/>
                                                                  <w:marBottom w:val="0"/>
                                                                  <w:divBdr>
                                                                    <w:top w:val="none" w:sz="0" w:space="0" w:color="auto"/>
                                                                    <w:left w:val="none" w:sz="0" w:space="0" w:color="auto"/>
                                                                    <w:bottom w:val="none" w:sz="0" w:space="0" w:color="auto"/>
                                                                    <w:right w:val="none" w:sz="0" w:space="0" w:color="auto"/>
                                                                  </w:divBdr>
                                                                  <w:divsChild>
                                                                    <w:div w:id="1067730828">
                                                                      <w:marLeft w:val="0"/>
                                                                      <w:marRight w:val="0"/>
                                                                      <w:marTop w:val="0"/>
                                                                      <w:marBottom w:val="0"/>
                                                                      <w:divBdr>
                                                                        <w:top w:val="none" w:sz="0" w:space="0" w:color="auto"/>
                                                                        <w:left w:val="none" w:sz="0" w:space="0" w:color="auto"/>
                                                                        <w:bottom w:val="none" w:sz="0" w:space="0" w:color="auto"/>
                                                                        <w:right w:val="none" w:sz="0" w:space="0" w:color="auto"/>
                                                                      </w:divBdr>
                                                                      <w:divsChild>
                                                                        <w:div w:id="1684355164">
                                                                          <w:marLeft w:val="0"/>
                                                                          <w:marRight w:val="0"/>
                                                                          <w:marTop w:val="0"/>
                                                                          <w:marBottom w:val="0"/>
                                                                          <w:divBdr>
                                                                            <w:top w:val="none" w:sz="0" w:space="0" w:color="auto"/>
                                                                            <w:left w:val="none" w:sz="0" w:space="0" w:color="auto"/>
                                                                            <w:bottom w:val="none" w:sz="0" w:space="0" w:color="auto"/>
                                                                            <w:right w:val="none" w:sz="0" w:space="0" w:color="auto"/>
                                                                          </w:divBdr>
                                                                          <w:divsChild>
                                                                            <w:div w:id="64961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875560">
                                                                  <w:marLeft w:val="0"/>
                                                                  <w:marRight w:val="0"/>
                                                                  <w:marTop w:val="60"/>
                                                                  <w:marBottom w:val="0"/>
                                                                  <w:divBdr>
                                                                    <w:top w:val="none" w:sz="0" w:space="0" w:color="auto"/>
                                                                    <w:left w:val="none" w:sz="0" w:space="0" w:color="auto"/>
                                                                    <w:bottom w:val="none" w:sz="0" w:space="0" w:color="auto"/>
                                                                    <w:right w:val="none" w:sz="0" w:space="0" w:color="auto"/>
                                                                  </w:divBdr>
                                                                </w:div>
                                                                <w:div w:id="307058605">
                                                                  <w:marLeft w:val="0"/>
                                                                  <w:marRight w:val="0"/>
                                                                  <w:marTop w:val="0"/>
                                                                  <w:marBottom w:val="0"/>
                                                                  <w:divBdr>
                                                                    <w:top w:val="none" w:sz="0" w:space="0" w:color="auto"/>
                                                                    <w:left w:val="none" w:sz="0" w:space="0" w:color="auto"/>
                                                                    <w:bottom w:val="none" w:sz="0" w:space="0" w:color="auto"/>
                                                                    <w:right w:val="none" w:sz="0" w:space="0" w:color="auto"/>
                                                                  </w:divBdr>
                                                                  <w:divsChild>
                                                                    <w:div w:id="30689916">
                                                                      <w:marLeft w:val="0"/>
                                                                      <w:marRight w:val="0"/>
                                                                      <w:marTop w:val="0"/>
                                                                      <w:marBottom w:val="0"/>
                                                                      <w:divBdr>
                                                                        <w:top w:val="none" w:sz="0" w:space="0" w:color="auto"/>
                                                                        <w:left w:val="none" w:sz="0" w:space="0" w:color="auto"/>
                                                                        <w:bottom w:val="none" w:sz="0" w:space="0" w:color="auto"/>
                                                                        <w:right w:val="none" w:sz="0" w:space="0" w:color="auto"/>
                                                                      </w:divBdr>
                                                                      <w:divsChild>
                                                                        <w:div w:id="79327950">
                                                                          <w:marLeft w:val="0"/>
                                                                          <w:marRight w:val="0"/>
                                                                          <w:marTop w:val="0"/>
                                                                          <w:marBottom w:val="0"/>
                                                                          <w:divBdr>
                                                                            <w:top w:val="none" w:sz="0" w:space="0" w:color="auto"/>
                                                                            <w:left w:val="none" w:sz="0" w:space="0" w:color="auto"/>
                                                                            <w:bottom w:val="none" w:sz="0" w:space="0" w:color="auto"/>
                                                                            <w:right w:val="none" w:sz="0" w:space="0" w:color="auto"/>
                                                                          </w:divBdr>
                                                                          <w:divsChild>
                                                                            <w:div w:id="2040352947">
                                                                              <w:marLeft w:val="0"/>
                                                                              <w:marRight w:val="0"/>
                                                                              <w:marTop w:val="0"/>
                                                                              <w:marBottom w:val="0"/>
                                                                              <w:divBdr>
                                                                                <w:top w:val="none" w:sz="0" w:space="0" w:color="auto"/>
                                                                                <w:left w:val="none" w:sz="0" w:space="0" w:color="auto"/>
                                                                                <w:bottom w:val="none" w:sz="0" w:space="0" w:color="auto"/>
                                                                                <w:right w:val="none" w:sz="0" w:space="0" w:color="auto"/>
                                                                              </w:divBdr>
                                                                              <w:divsChild>
                                                                                <w:div w:id="600258362">
                                                                                  <w:marLeft w:val="105"/>
                                                                                  <w:marRight w:val="105"/>
                                                                                  <w:marTop w:val="90"/>
                                                                                  <w:marBottom w:val="150"/>
                                                                                  <w:divBdr>
                                                                                    <w:top w:val="none" w:sz="0" w:space="0" w:color="auto"/>
                                                                                    <w:left w:val="none" w:sz="0" w:space="0" w:color="auto"/>
                                                                                    <w:bottom w:val="none" w:sz="0" w:space="0" w:color="auto"/>
                                                                                    <w:right w:val="none" w:sz="0" w:space="0" w:color="auto"/>
                                                                                  </w:divBdr>
                                                                                </w:div>
                                                                                <w:div w:id="1083835611">
                                                                                  <w:marLeft w:val="105"/>
                                                                                  <w:marRight w:val="105"/>
                                                                                  <w:marTop w:val="90"/>
                                                                                  <w:marBottom w:val="150"/>
                                                                                  <w:divBdr>
                                                                                    <w:top w:val="none" w:sz="0" w:space="0" w:color="auto"/>
                                                                                    <w:left w:val="none" w:sz="0" w:space="0" w:color="auto"/>
                                                                                    <w:bottom w:val="none" w:sz="0" w:space="0" w:color="auto"/>
                                                                                    <w:right w:val="none" w:sz="0" w:space="0" w:color="auto"/>
                                                                                  </w:divBdr>
                                                                                </w:div>
                                                                                <w:div w:id="1341204415">
                                                                                  <w:marLeft w:val="105"/>
                                                                                  <w:marRight w:val="105"/>
                                                                                  <w:marTop w:val="90"/>
                                                                                  <w:marBottom w:val="150"/>
                                                                                  <w:divBdr>
                                                                                    <w:top w:val="none" w:sz="0" w:space="0" w:color="auto"/>
                                                                                    <w:left w:val="none" w:sz="0" w:space="0" w:color="auto"/>
                                                                                    <w:bottom w:val="none" w:sz="0" w:space="0" w:color="auto"/>
                                                                                    <w:right w:val="none" w:sz="0" w:space="0" w:color="auto"/>
                                                                                  </w:divBdr>
                                                                                </w:div>
                                                                                <w:div w:id="1527332609">
                                                                                  <w:marLeft w:val="105"/>
                                                                                  <w:marRight w:val="105"/>
                                                                                  <w:marTop w:val="90"/>
                                                                                  <w:marBottom w:val="150"/>
                                                                                  <w:divBdr>
                                                                                    <w:top w:val="none" w:sz="0" w:space="0" w:color="auto"/>
                                                                                    <w:left w:val="none" w:sz="0" w:space="0" w:color="auto"/>
                                                                                    <w:bottom w:val="none" w:sz="0" w:space="0" w:color="auto"/>
                                                                                    <w:right w:val="none" w:sz="0" w:space="0" w:color="auto"/>
                                                                                  </w:divBdr>
                                                                                </w:div>
                                                                                <w:div w:id="612977152">
                                                                                  <w:marLeft w:val="105"/>
                                                                                  <w:marRight w:val="105"/>
                                                                                  <w:marTop w:val="90"/>
                                                                                  <w:marBottom w:val="150"/>
                                                                                  <w:divBdr>
                                                                                    <w:top w:val="none" w:sz="0" w:space="0" w:color="auto"/>
                                                                                    <w:left w:val="none" w:sz="0" w:space="0" w:color="auto"/>
                                                                                    <w:bottom w:val="none" w:sz="0" w:space="0" w:color="auto"/>
                                                                                    <w:right w:val="none" w:sz="0" w:space="0" w:color="auto"/>
                                                                                  </w:divBdr>
                                                                                </w:div>
                                                                                <w:div w:id="193327632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5891724">
          <w:marLeft w:val="0"/>
          <w:marRight w:val="0"/>
          <w:marTop w:val="0"/>
          <w:marBottom w:val="0"/>
          <w:divBdr>
            <w:top w:val="none" w:sz="0" w:space="0" w:color="auto"/>
            <w:left w:val="none" w:sz="0" w:space="0" w:color="auto"/>
            <w:bottom w:val="none" w:sz="0" w:space="0" w:color="auto"/>
            <w:right w:val="none" w:sz="0" w:space="0" w:color="auto"/>
          </w:divBdr>
          <w:divsChild>
            <w:div w:id="276645071">
              <w:marLeft w:val="0"/>
              <w:marRight w:val="0"/>
              <w:marTop w:val="0"/>
              <w:marBottom w:val="0"/>
              <w:divBdr>
                <w:top w:val="none" w:sz="0" w:space="0" w:color="auto"/>
                <w:left w:val="none" w:sz="0" w:space="0" w:color="auto"/>
                <w:bottom w:val="none" w:sz="0" w:space="0" w:color="auto"/>
                <w:right w:val="none" w:sz="0" w:space="0" w:color="auto"/>
              </w:divBdr>
              <w:divsChild>
                <w:div w:id="243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065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675</TotalTime>
  <Pages>2</Pages>
  <Words>346</Words>
  <Characters>1977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Luat Nguyen</cp:lastModifiedBy>
  <cp:revision>112</cp:revision>
  <dcterms:created xsi:type="dcterms:W3CDTF">2025-02-08T03:43:00Z</dcterms:created>
  <dcterms:modified xsi:type="dcterms:W3CDTF">2026-01-09T13:53:00Z</dcterms:modified>
</cp:coreProperties>
</file>